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94F" w:rsidRDefault="00DF2FD7" w:rsidP="00AD694F">
      <w:pPr>
        <w:ind w:firstLine="0"/>
        <w:jc w:val="center"/>
        <w:rPr>
          <w:kern w:val="2"/>
          <w:sz w:val="18"/>
          <w:szCs w:val="18"/>
        </w:rPr>
      </w:pPr>
      <w:r>
        <w:rPr>
          <w:b/>
          <w:noProof/>
        </w:rPr>
        <w:pict>
          <v:rect id="_x0000_s1026" style="position:absolute;left:0;text-align:left;margin-left:329.7pt;margin-top:-17.7pt;width:139.5pt;height:57.75pt;z-index:251658240" strokecolor="white [3212]">
            <v:textbox>
              <w:txbxContent>
                <w:p w:rsidR="00DF2FD7" w:rsidRPr="00000F94" w:rsidRDefault="00DF2FD7" w:rsidP="00000F94"/>
              </w:txbxContent>
            </v:textbox>
          </v:rect>
        </w:pict>
      </w:r>
      <w:r w:rsidR="00AD694F">
        <w:rPr>
          <w:b/>
          <w:noProof/>
        </w:rPr>
        <w:drawing>
          <wp:inline distT="0" distB="0" distL="0" distR="0">
            <wp:extent cx="727075" cy="94742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page" w:horzAnchor="margin" w:tblpXSpec="center" w:tblpY="2986"/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AD694F" w:rsidTr="00CE6E4C">
        <w:trPr>
          <w:trHeight w:val="397"/>
        </w:trPr>
        <w:tc>
          <w:tcPr>
            <w:tcW w:w="9606" w:type="dxa"/>
          </w:tcPr>
          <w:p w:rsidR="00AD694F" w:rsidRDefault="00AD694F" w:rsidP="00CE6E4C">
            <w:pPr>
              <w:suppressAutoHyphens/>
              <w:ind w:firstLine="0"/>
              <w:rPr>
                <w:b/>
                <w:kern w:val="2"/>
                <w:sz w:val="28"/>
              </w:rPr>
            </w:pPr>
          </w:p>
        </w:tc>
      </w:tr>
      <w:tr w:rsidR="00AD694F" w:rsidTr="00CE6E4C">
        <w:tc>
          <w:tcPr>
            <w:tcW w:w="9606" w:type="dxa"/>
          </w:tcPr>
          <w:p w:rsidR="00AD694F" w:rsidRDefault="00AD694F" w:rsidP="00CE6E4C">
            <w:pPr>
              <w:ind w:firstLine="0"/>
              <w:jc w:val="center"/>
              <w:rPr>
                <w:b/>
                <w:kern w:val="2"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AD694F" w:rsidRDefault="00AD694F" w:rsidP="00CE6E4C">
            <w:pPr>
              <w:ind w:firstLine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ЯКОВЛЕВСКОГО СЕЛЬСОВЕТА</w:t>
            </w:r>
          </w:p>
          <w:p w:rsidR="00AD694F" w:rsidRDefault="00AD694F" w:rsidP="00CE6E4C">
            <w:pPr>
              <w:suppressAutoHyphens/>
              <w:ind w:firstLine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БЕКОВСКОГО РАЙОНА ПЕНЗЕНСКОЙ ОБЛАСТИ</w:t>
            </w:r>
          </w:p>
          <w:p w:rsidR="00AD694F" w:rsidRPr="005969CB" w:rsidRDefault="005B7BB5" w:rsidP="005B7BB5">
            <w:pPr>
              <w:suppressAutoHyphens/>
              <w:ind w:firstLine="0"/>
              <w:jc w:val="center"/>
              <w:rPr>
                <w:b/>
                <w:kern w:val="2"/>
                <w:sz w:val="36"/>
              </w:rPr>
            </w:pPr>
            <w:r>
              <w:rPr>
                <w:b/>
                <w:sz w:val="36"/>
                <w:szCs w:val="36"/>
              </w:rPr>
              <w:t>ТРЕТЬЕ</w:t>
            </w:r>
            <w:r w:rsidR="00AD694F">
              <w:rPr>
                <w:b/>
                <w:sz w:val="36"/>
                <w:szCs w:val="36"/>
              </w:rPr>
              <w:t>ГО СОЗЫВА</w:t>
            </w:r>
          </w:p>
        </w:tc>
      </w:tr>
      <w:tr w:rsidR="00AD694F" w:rsidTr="00CE6E4C">
        <w:trPr>
          <w:trHeight w:val="336"/>
        </w:trPr>
        <w:tc>
          <w:tcPr>
            <w:tcW w:w="9606" w:type="dxa"/>
          </w:tcPr>
          <w:p w:rsidR="00AD694F" w:rsidRDefault="00AD694F" w:rsidP="00CE6E4C">
            <w:pPr>
              <w:suppressAutoHyphens/>
              <w:jc w:val="center"/>
              <w:rPr>
                <w:kern w:val="2"/>
              </w:rPr>
            </w:pPr>
          </w:p>
        </w:tc>
      </w:tr>
      <w:tr w:rsidR="00AD694F" w:rsidTr="00CE6E4C">
        <w:tc>
          <w:tcPr>
            <w:tcW w:w="9606" w:type="dxa"/>
          </w:tcPr>
          <w:p w:rsidR="00AD694F" w:rsidRPr="00385209" w:rsidRDefault="00AD694F" w:rsidP="00CE6E4C">
            <w:pPr>
              <w:pStyle w:val="3"/>
              <w:ind w:firstLine="0"/>
              <w:jc w:val="center"/>
              <w:rPr>
                <w:b/>
              </w:rPr>
            </w:pPr>
            <w:r w:rsidRPr="00385209">
              <w:rPr>
                <w:b/>
                <w:sz w:val="28"/>
              </w:rPr>
              <w:t>РЕШЕНИЕ</w:t>
            </w:r>
          </w:p>
        </w:tc>
      </w:tr>
      <w:tr w:rsidR="00AD694F" w:rsidTr="00CE6E4C">
        <w:trPr>
          <w:trHeight w:val="284"/>
        </w:trPr>
        <w:tc>
          <w:tcPr>
            <w:tcW w:w="9606" w:type="dxa"/>
            <w:vAlign w:val="center"/>
          </w:tcPr>
          <w:tbl>
            <w:tblPr>
              <w:tblpPr w:leftFromText="180" w:rightFromText="180" w:vertAnchor="text" w:horzAnchor="margin" w:tblpXSpec="center" w:tblpY="264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35"/>
              <w:gridCol w:w="397"/>
              <w:gridCol w:w="1134"/>
            </w:tblGrid>
            <w:tr w:rsidR="00AD694F" w:rsidRPr="0054166A" w:rsidTr="00CE6E4C">
              <w:tc>
                <w:tcPr>
                  <w:tcW w:w="284" w:type="dxa"/>
                  <w:vAlign w:val="bottom"/>
                </w:tcPr>
                <w:p w:rsidR="00AD694F" w:rsidRPr="0054166A" w:rsidRDefault="00AD694F" w:rsidP="00CE6E4C">
                  <w:pPr>
                    <w:ind w:firstLine="0"/>
                    <w:jc w:val="center"/>
                    <w:rPr>
                      <w:sz w:val="24"/>
                    </w:rPr>
                  </w:pPr>
                  <w:r w:rsidRPr="0054166A">
                    <w:rPr>
                      <w:sz w:val="24"/>
                    </w:rPr>
                    <w:t>от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vAlign w:val="bottom"/>
                </w:tcPr>
                <w:p w:rsidR="00AD694F" w:rsidRPr="0054166A" w:rsidRDefault="00C75926" w:rsidP="00EC780B">
                  <w:pPr>
                    <w:ind w:firstLine="0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25</w:t>
                  </w:r>
                  <w:r w:rsidR="00110352">
                    <w:rPr>
                      <w:sz w:val="24"/>
                    </w:rPr>
                    <w:t>.12</w:t>
                  </w:r>
                  <w:r w:rsidR="00A5745C">
                    <w:rPr>
                      <w:sz w:val="24"/>
                    </w:rPr>
                    <w:t>.2020</w:t>
                  </w:r>
                </w:p>
              </w:tc>
              <w:tc>
                <w:tcPr>
                  <w:tcW w:w="397" w:type="dxa"/>
                  <w:vAlign w:val="bottom"/>
                </w:tcPr>
                <w:p w:rsidR="00AD694F" w:rsidRPr="0054166A" w:rsidRDefault="00AD694F" w:rsidP="00CE6E4C">
                  <w:pPr>
                    <w:ind w:firstLine="0"/>
                    <w:jc w:val="center"/>
                    <w:rPr>
                      <w:sz w:val="24"/>
                    </w:rPr>
                  </w:pPr>
                  <w:r w:rsidRPr="0054166A">
                    <w:rPr>
                      <w:sz w:val="24"/>
                    </w:rPr>
                    <w:t>№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vAlign w:val="bottom"/>
                </w:tcPr>
                <w:p w:rsidR="00AD694F" w:rsidRPr="00A5745C" w:rsidRDefault="00201F5C" w:rsidP="00C75926">
                  <w:pPr>
                    <w:ind w:firstLine="0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13</w:t>
                  </w:r>
                  <w:r w:rsidR="00C75926">
                    <w:rPr>
                      <w:sz w:val="24"/>
                    </w:rPr>
                    <w:t>5</w:t>
                  </w:r>
                  <w:r>
                    <w:rPr>
                      <w:sz w:val="24"/>
                    </w:rPr>
                    <w:t>-2</w:t>
                  </w:r>
                  <w:r w:rsidR="00C75926">
                    <w:rPr>
                      <w:sz w:val="24"/>
                    </w:rPr>
                    <w:t>7</w:t>
                  </w:r>
                  <w:r w:rsidR="00A5745C">
                    <w:rPr>
                      <w:sz w:val="24"/>
                    </w:rPr>
                    <w:t>/</w:t>
                  </w:r>
                  <w:r w:rsidR="00A5745C">
                    <w:rPr>
                      <w:sz w:val="24"/>
                      <w:lang w:val="en-US"/>
                    </w:rPr>
                    <w:t>III</w:t>
                  </w:r>
                </w:p>
              </w:tc>
            </w:tr>
            <w:tr w:rsidR="00AD694F" w:rsidRPr="0054166A" w:rsidTr="00CE6E4C">
              <w:tc>
                <w:tcPr>
                  <w:tcW w:w="4650" w:type="dxa"/>
                  <w:gridSpan w:val="4"/>
                  <w:vAlign w:val="bottom"/>
                </w:tcPr>
                <w:p w:rsidR="00AD694F" w:rsidRPr="0054166A" w:rsidRDefault="00AD694F" w:rsidP="00CE6E4C">
                  <w:pPr>
                    <w:ind w:firstLine="0"/>
                    <w:jc w:val="center"/>
                    <w:rPr>
                      <w:sz w:val="10"/>
                    </w:rPr>
                  </w:pPr>
                </w:p>
                <w:p w:rsidR="00AD694F" w:rsidRPr="0054166A" w:rsidRDefault="00AD694F" w:rsidP="005B7BB5">
                  <w:pPr>
                    <w:ind w:firstLine="0"/>
                    <w:jc w:val="center"/>
                    <w:rPr>
                      <w:sz w:val="24"/>
                    </w:rPr>
                  </w:pPr>
                  <w:r w:rsidRPr="0054166A">
                    <w:rPr>
                      <w:sz w:val="24"/>
                    </w:rPr>
                    <w:t>с. Яковлевка</w:t>
                  </w:r>
                </w:p>
              </w:tc>
            </w:tr>
          </w:tbl>
          <w:p w:rsidR="00AD694F" w:rsidRPr="00385209" w:rsidRDefault="00AD694F" w:rsidP="00CE6E4C">
            <w:pPr>
              <w:pStyle w:val="3"/>
              <w:ind w:firstLine="0"/>
              <w:rPr>
                <w:sz w:val="28"/>
                <w:szCs w:val="28"/>
              </w:rPr>
            </w:pPr>
          </w:p>
        </w:tc>
      </w:tr>
    </w:tbl>
    <w:p w:rsidR="00AD694F" w:rsidRDefault="005329D8" w:rsidP="005329D8">
      <w:pPr>
        <w:tabs>
          <w:tab w:val="left" w:pos="6935"/>
          <w:tab w:val="left" w:pos="7200"/>
        </w:tabs>
        <w:spacing w:line="240" w:lineRule="atLeast"/>
        <w:ind w:right="-1"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5B7BB5" w:rsidRDefault="005B7BB5" w:rsidP="00555530">
      <w:pPr>
        <w:tabs>
          <w:tab w:val="left" w:pos="7200"/>
        </w:tabs>
        <w:spacing w:line="240" w:lineRule="atLeast"/>
        <w:ind w:right="-1"/>
        <w:jc w:val="center"/>
        <w:rPr>
          <w:b/>
          <w:sz w:val="26"/>
          <w:szCs w:val="26"/>
        </w:rPr>
      </w:pPr>
    </w:p>
    <w:p w:rsidR="00555530" w:rsidRPr="00EA7F98" w:rsidRDefault="00555530" w:rsidP="00555530">
      <w:pPr>
        <w:tabs>
          <w:tab w:val="left" w:pos="7200"/>
        </w:tabs>
        <w:spacing w:line="240" w:lineRule="atLeast"/>
        <w:ind w:right="-1"/>
        <w:jc w:val="center"/>
        <w:rPr>
          <w:b/>
          <w:sz w:val="26"/>
          <w:szCs w:val="26"/>
        </w:rPr>
      </w:pPr>
      <w:r w:rsidRPr="00EA7F98">
        <w:rPr>
          <w:b/>
          <w:sz w:val="26"/>
          <w:szCs w:val="26"/>
        </w:rPr>
        <w:t xml:space="preserve">О внесении изменений в решение Комитета местного самоуправления Яковлевского сельсовета Бековского района Пензенской области от </w:t>
      </w:r>
      <w:r w:rsidR="0019454A">
        <w:rPr>
          <w:b/>
          <w:sz w:val="26"/>
          <w:szCs w:val="26"/>
        </w:rPr>
        <w:t>30</w:t>
      </w:r>
      <w:r w:rsidRPr="00EA7F98">
        <w:rPr>
          <w:b/>
          <w:sz w:val="26"/>
          <w:szCs w:val="26"/>
        </w:rPr>
        <w:t>.12.201</w:t>
      </w:r>
      <w:r w:rsidR="0019454A">
        <w:rPr>
          <w:b/>
          <w:sz w:val="26"/>
          <w:szCs w:val="26"/>
        </w:rPr>
        <w:t>9</w:t>
      </w:r>
      <w:r w:rsidRPr="00EA7F98">
        <w:rPr>
          <w:b/>
          <w:sz w:val="26"/>
          <w:szCs w:val="26"/>
        </w:rPr>
        <w:t xml:space="preserve"> № </w:t>
      </w:r>
      <w:r w:rsidR="0019454A" w:rsidRPr="0019454A">
        <w:rPr>
          <w:b/>
          <w:sz w:val="26"/>
          <w:szCs w:val="26"/>
        </w:rPr>
        <w:t xml:space="preserve">52-8/III </w:t>
      </w:r>
      <w:r w:rsidRPr="00EA7F98">
        <w:rPr>
          <w:b/>
          <w:sz w:val="26"/>
          <w:szCs w:val="26"/>
        </w:rPr>
        <w:t>«О бюджете Яковлевского сельсовета Бековского района Пензенской области на 20</w:t>
      </w:r>
      <w:r>
        <w:rPr>
          <w:b/>
          <w:sz w:val="26"/>
          <w:szCs w:val="26"/>
        </w:rPr>
        <w:t>20</w:t>
      </w:r>
      <w:r w:rsidRPr="00EA7F98">
        <w:rPr>
          <w:b/>
          <w:sz w:val="26"/>
          <w:szCs w:val="26"/>
        </w:rPr>
        <w:t xml:space="preserve"> год и на плановый период 202</w:t>
      </w:r>
      <w:r>
        <w:rPr>
          <w:b/>
          <w:sz w:val="26"/>
          <w:szCs w:val="26"/>
        </w:rPr>
        <w:t>1</w:t>
      </w:r>
      <w:r w:rsidRPr="00EA7F98">
        <w:rPr>
          <w:b/>
          <w:sz w:val="26"/>
          <w:szCs w:val="26"/>
        </w:rPr>
        <w:t xml:space="preserve"> и 202</w:t>
      </w:r>
      <w:r>
        <w:rPr>
          <w:b/>
          <w:sz w:val="26"/>
          <w:szCs w:val="26"/>
        </w:rPr>
        <w:t>2</w:t>
      </w:r>
      <w:r w:rsidRPr="00EA7F98">
        <w:rPr>
          <w:b/>
          <w:sz w:val="26"/>
          <w:szCs w:val="26"/>
        </w:rPr>
        <w:t xml:space="preserve"> годов»</w:t>
      </w:r>
    </w:p>
    <w:p w:rsidR="00AD694F" w:rsidRPr="00EC780B" w:rsidRDefault="00AD694F" w:rsidP="00AD694F">
      <w:pPr>
        <w:tabs>
          <w:tab w:val="left" w:pos="7200"/>
        </w:tabs>
        <w:spacing w:line="240" w:lineRule="atLeast"/>
        <w:ind w:right="-1"/>
        <w:jc w:val="center"/>
        <w:rPr>
          <w:b/>
          <w:sz w:val="26"/>
          <w:szCs w:val="26"/>
        </w:rPr>
      </w:pPr>
    </w:p>
    <w:p w:rsidR="00E519BC" w:rsidRPr="00892B9F" w:rsidRDefault="00E519BC" w:rsidP="00E519BC">
      <w:pPr>
        <w:ind w:right="141"/>
        <w:rPr>
          <w:snapToGrid w:val="0"/>
          <w:sz w:val="26"/>
          <w:szCs w:val="26"/>
        </w:rPr>
      </w:pPr>
      <w:r w:rsidRPr="00892B9F">
        <w:rPr>
          <w:snapToGrid w:val="0"/>
          <w:sz w:val="26"/>
          <w:szCs w:val="26"/>
        </w:rPr>
        <w:t>В соответствии с Бюджетным кодексом Российской Федерации, Положением о бюджетном устройстве и бюджетном процессе в Яковлевском сельсовете Бековского района Пензенской области, утвержденным решением Комитета местного самоуправления Яковлевского сельсовета Бековского района Пензенской области от 26.07.2013 № 259-56/</w:t>
      </w:r>
      <w:r w:rsidRPr="00892B9F">
        <w:rPr>
          <w:snapToGrid w:val="0"/>
          <w:sz w:val="26"/>
          <w:szCs w:val="26"/>
          <w:lang w:val="en-US"/>
        </w:rPr>
        <w:t>I</w:t>
      </w:r>
      <w:r w:rsidRPr="00892B9F">
        <w:rPr>
          <w:snapToGrid w:val="0"/>
          <w:sz w:val="26"/>
          <w:szCs w:val="26"/>
        </w:rPr>
        <w:t xml:space="preserve"> (с последующими изменениями), руководствуясь статьей 20 Устава Яковлевского сельсовета Бековского района Пензенской области,</w:t>
      </w:r>
    </w:p>
    <w:p w:rsidR="00AD694F" w:rsidRPr="00892B9F" w:rsidRDefault="00AD694F" w:rsidP="00AD694F">
      <w:pPr>
        <w:ind w:right="141"/>
        <w:rPr>
          <w:sz w:val="26"/>
          <w:szCs w:val="26"/>
        </w:rPr>
      </w:pPr>
    </w:p>
    <w:p w:rsidR="00AD694F" w:rsidRPr="00892B9F" w:rsidRDefault="00AD694F" w:rsidP="00AD694F">
      <w:pPr>
        <w:pStyle w:val="ConsPlusNormal"/>
        <w:ind w:right="141" w:firstLine="709"/>
        <w:jc w:val="center"/>
        <w:rPr>
          <w:rFonts w:ascii="Times New Roman" w:hAnsi="Times New Roman"/>
          <w:i/>
          <w:sz w:val="26"/>
          <w:szCs w:val="26"/>
        </w:rPr>
      </w:pPr>
      <w:r w:rsidRPr="00892B9F">
        <w:rPr>
          <w:rFonts w:ascii="Times New Roman" w:hAnsi="Times New Roman"/>
          <w:sz w:val="26"/>
          <w:szCs w:val="26"/>
        </w:rPr>
        <w:t xml:space="preserve">Комитет местного самоуправления Яковлевского сельсовета </w:t>
      </w:r>
      <w:r w:rsidRPr="00892B9F">
        <w:rPr>
          <w:rFonts w:ascii="Times New Roman" w:hAnsi="Times New Roman"/>
          <w:b/>
          <w:sz w:val="26"/>
          <w:szCs w:val="26"/>
        </w:rPr>
        <w:t>решил</w:t>
      </w:r>
      <w:r w:rsidRPr="00892B9F">
        <w:rPr>
          <w:rFonts w:ascii="Times New Roman" w:hAnsi="Times New Roman"/>
          <w:sz w:val="26"/>
          <w:szCs w:val="26"/>
        </w:rPr>
        <w:t>:</w:t>
      </w:r>
    </w:p>
    <w:p w:rsidR="0019454A" w:rsidRPr="00892B9F" w:rsidRDefault="0019454A" w:rsidP="0019454A">
      <w:pPr>
        <w:rPr>
          <w:sz w:val="26"/>
          <w:szCs w:val="26"/>
        </w:rPr>
      </w:pPr>
    </w:p>
    <w:p w:rsidR="00E519BC" w:rsidRPr="00892B9F" w:rsidRDefault="00E519BC" w:rsidP="005B7BB5">
      <w:pPr>
        <w:pStyle w:val="21"/>
        <w:numPr>
          <w:ilvl w:val="6"/>
          <w:numId w:val="0"/>
        </w:numPr>
        <w:spacing w:before="0"/>
        <w:ind w:right="141" w:firstLine="709"/>
        <w:rPr>
          <w:sz w:val="26"/>
          <w:szCs w:val="26"/>
        </w:rPr>
      </w:pPr>
      <w:r w:rsidRPr="00892B9F">
        <w:rPr>
          <w:sz w:val="26"/>
          <w:szCs w:val="26"/>
        </w:rPr>
        <w:t>1. Внести в решение Комитета местного самоуправления Яковлевского сельсовета Бековского района Пензенской области от 30.12.2019 № 52-8/III «О бюджете Яковлевского сельсовета Бековского района Пензенской области на 2020 год и на плановый период 2021 и 2022 годов» следующие изменения:</w:t>
      </w:r>
    </w:p>
    <w:p w:rsidR="00E519BC" w:rsidRPr="00892B9F" w:rsidRDefault="00E519BC" w:rsidP="005B7BB5">
      <w:pPr>
        <w:pStyle w:val="21"/>
        <w:numPr>
          <w:ilvl w:val="6"/>
          <w:numId w:val="0"/>
        </w:numPr>
        <w:spacing w:before="0"/>
        <w:ind w:right="141" w:firstLine="709"/>
        <w:rPr>
          <w:b/>
          <w:sz w:val="26"/>
          <w:szCs w:val="26"/>
        </w:rPr>
      </w:pPr>
      <w:r w:rsidRPr="00892B9F">
        <w:rPr>
          <w:sz w:val="26"/>
          <w:szCs w:val="26"/>
        </w:rPr>
        <w:t>1.1. Пункт 1 изложить в следующей редакции:</w:t>
      </w:r>
    </w:p>
    <w:p w:rsidR="005B7BB5" w:rsidRPr="00B46E4C" w:rsidRDefault="005B7BB5" w:rsidP="005B7BB5">
      <w:pPr>
        <w:pStyle w:val="11"/>
        <w:spacing w:before="0"/>
        <w:ind w:firstLine="709"/>
        <w:outlineLvl w:val="9"/>
        <w:rPr>
          <w:sz w:val="26"/>
          <w:szCs w:val="26"/>
        </w:rPr>
      </w:pPr>
      <w:r w:rsidRPr="00B46E4C">
        <w:rPr>
          <w:sz w:val="26"/>
          <w:szCs w:val="26"/>
        </w:rPr>
        <w:t xml:space="preserve">«1. Утвердить основные характеристики бюджета </w:t>
      </w:r>
      <w:r w:rsidRPr="00892B9F">
        <w:rPr>
          <w:sz w:val="26"/>
          <w:szCs w:val="26"/>
        </w:rPr>
        <w:t>Яковлевского</w:t>
      </w:r>
      <w:r w:rsidRPr="00B46E4C">
        <w:rPr>
          <w:rFonts w:ascii="Calibri" w:hAnsi="Calibri"/>
          <w:sz w:val="26"/>
          <w:szCs w:val="26"/>
        </w:rPr>
        <w:t xml:space="preserve"> </w:t>
      </w:r>
      <w:r w:rsidRPr="005B7BB5">
        <w:rPr>
          <w:sz w:val="26"/>
          <w:szCs w:val="26"/>
        </w:rPr>
        <w:t xml:space="preserve">сельсовета </w:t>
      </w:r>
      <w:r>
        <w:rPr>
          <w:sz w:val="26"/>
          <w:szCs w:val="26"/>
        </w:rPr>
        <w:t xml:space="preserve">Бековского района </w:t>
      </w:r>
      <w:r w:rsidRPr="00B46E4C">
        <w:rPr>
          <w:sz w:val="26"/>
          <w:szCs w:val="26"/>
        </w:rPr>
        <w:t xml:space="preserve">Пензенской области (далее – бюджет </w:t>
      </w:r>
      <w:r w:rsidRPr="00892B9F">
        <w:rPr>
          <w:sz w:val="26"/>
          <w:szCs w:val="26"/>
        </w:rPr>
        <w:t xml:space="preserve">Яковлевского </w:t>
      </w:r>
      <w:r w:rsidRPr="00B46E4C">
        <w:rPr>
          <w:sz w:val="26"/>
          <w:szCs w:val="26"/>
        </w:rPr>
        <w:t>сельсовета) на 2020 год:</w:t>
      </w:r>
    </w:p>
    <w:p w:rsidR="00E519BC" w:rsidRPr="00892B9F" w:rsidRDefault="00E519BC" w:rsidP="005B7BB5">
      <w:pPr>
        <w:pStyle w:val="21"/>
        <w:numPr>
          <w:ilvl w:val="6"/>
          <w:numId w:val="0"/>
        </w:numPr>
        <w:spacing w:before="0"/>
        <w:ind w:firstLine="709"/>
        <w:rPr>
          <w:sz w:val="26"/>
          <w:szCs w:val="26"/>
        </w:rPr>
      </w:pPr>
      <w:r w:rsidRPr="00892B9F">
        <w:rPr>
          <w:sz w:val="26"/>
          <w:szCs w:val="26"/>
        </w:rPr>
        <w:t xml:space="preserve">1) прогнозируемый общий объем доходов бюджета Яковлевского сельсовета в сумме </w:t>
      </w:r>
      <w:r w:rsidR="00BC408D" w:rsidRPr="00BC408D">
        <w:rPr>
          <w:sz w:val="26"/>
          <w:szCs w:val="26"/>
        </w:rPr>
        <w:t>4 947,997-44</w:t>
      </w:r>
      <w:r w:rsidR="00BC408D">
        <w:rPr>
          <w:sz w:val="26"/>
          <w:szCs w:val="26"/>
        </w:rPr>
        <w:t xml:space="preserve"> </w:t>
      </w:r>
      <w:r w:rsidRPr="00892B9F">
        <w:rPr>
          <w:sz w:val="26"/>
          <w:szCs w:val="26"/>
        </w:rPr>
        <w:t>тыс. рублей;</w:t>
      </w:r>
    </w:p>
    <w:p w:rsidR="00E519BC" w:rsidRPr="00892B9F" w:rsidRDefault="00E519BC" w:rsidP="005B7BB5">
      <w:pPr>
        <w:pStyle w:val="21"/>
        <w:spacing w:before="0"/>
        <w:ind w:left="0" w:firstLine="709"/>
        <w:rPr>
          <w:sz w:val="26"/>
          <w:szCs w:val="26"/>
        </w:rPr>
      </w:pPr>
      <w:r w:rsidRPr="00892B9F">
        <w:rPr>
          <w:sz w:val="26"/>
          <w:szCs w:val="26"/>
        </w:rPr>
        <w:t xml:space="preserve">2) общий объем расходов бюджета Яковлевского сельсовета в сумме </w:t>
      </w:r>
      <w:r w:rsidR="00C01781">
        <w:rPr>
          <w:sz w:val="26"/>
          <w:szCs w:val="26"/>
        </w:rPr>
        <w:t>4</w:t>
      </w:r>
      <w:r w:rsidR="00BC408D">
        <w:rPr>
          <w:sz w:val="26"/>
          <w:szCs w:val="26"/>
        </w:rPr>
        <w:t> 696,132</w:t>
      </w:r>
      <w:r w:rsidR="00C01781">
        <w:rPr>
          <w:sz w:val="26"/>
          <w:szCs w:val="26"/>
        </w:rPr>
        <w:t>-86</w:t>
      </w:r>
      <w:r w:rsidRPr="00892B9F">
        <w:rPr>
          <w:sz w:val="26"/>
          <w:szCs w:val="26"/>
        </w:rPr>
        <w:t xml:space="preserve"> тыс. рублей;</w:t>
      </w:r>
    </w:p>
    <w:p w:rsidR="00E519BC" w:rsidRPr="00892B9F" w:rsidRDefault="00E519BC" w:rsidP="005B7BB5">
      <w:pPr>
        <w:pStyle w:val="21"/>
        <w:spacing w:before="0"/>
        <w:ind w:left="0" w:firstLine="709"/>
        <w:rPr>
          <w:sz w:val="26"/>
          <w:szCs w:val="26"/>
        </w:rPr>
      </w:pPr>
      <w:r w:rsidRPr="00892B9F">
        <w:rPr>
          <w:sz w:val="26"/>
          <w:szCs w:val="26"/>
        </w:rPr>
        <w:t>3) размер резервного фонда администрации Яковлевского сельсовета в сумме</w:t>
      </w:r>
      <w:r w:rsidR="00C95826">
        <w:rPr>
          <w:sz w:val="26"/>
          <w:szCs w:val="26"/>
        </w:rPr>
        <w:t xml:space="preserve"> </w:t>
      </w:r>
      <w:r w:rsidR="0059117A">
        <w:rPr>
          <w:sz w:val="26"/>
          <w:szCs w:val="26"/>
        </w:rPr>
        <w:t>0</w:t>
      </w:r>
      <w:r w:rsidRPr="00892B9F">
        <w:rPr>
          <w:sz w:val="26"/>
          <w:szCs w:val="26"/>
        </w:rPr>
        <w:t xml:space="preserve">,000 тыс. рублей; </w:t>
      </w:r>
    </w:p>
    <w:p w:rsidR="00E519BC" w:rsidRPr="00892B9F" w:rsidRDefault="00E519BC" w:rsidP="005B7BB5">
      <w:pPr>
        <w:pStyle w:val="21"/>
        <w:numPr>
          <w:ilvl w:val="6"/>
          <w:numId w:val="0"/>
        </w:numPr>
        <w:spacing w:before="0"/>
        <w:ind w:right="141" w:firstLine="709"/>
        <w:rPr>
          <w:sz w:val="26"/>
          <w:szCs w:val="26"/>
        </w:rPr>
      </w:pPr>
      <w:r w:rsidRPr="00892B9F">
        <w:rPr>
          <w:sz w:val="26"/>
          <w:szCs w:val="26"/>
        </w:rPr>
        <w:lastRenderedPageBreak/>
        <w:t xml:space="preserve">4) верхний предел муниципального долга Яковлевского сельсовета на 1 января 2021 года равным нулю рублей, в том числе верхний предел муниципального долга по муниципальным гарантиям равным нулю рублей; </w:t>
      </w:r>
    </w:p>
    <w:p w:rsidR="00E519BC" w:rsidRPr="00892B9F" w:rsidRDefault="00E519BC" w:rsidP="005B7BB5">
      <w:pPr>
        <w:pStyle w:val="21"/>
        <w:numPr>
          <w:ilvl w:val="6"/>
          <w:numId w:val="0"/>
        </w:numPr>
        <w:spacing w:before="0"/>
        <w:ind w:right="141" w:firstLine="709"/>
        <w:rPr>
          <w:sz w:val="26"/>
          <w:szCs w:val="26"/>
        </w:rPr>
      </w:pPr>
      <w:r w:rsidRPr="00892B9F">
        <w:rPr>
          <w:sz w:val="26"/>
          <w:szCs w:val="26"/>
        </w:rPr>
        <w:t>5) предельный объем муниципального долга Яковлевского сельсовета на 2020 год равным нулю рублей;</w:t>
      </w:r>
    </w:p>
    <w:p w:rsidR="00E519BC" w:rsidRDefault="00CC1FAC" w:rsidP="005B7BB5">
      <w:pPr>
        <w:tabs>
          <w:tab w:val="left" w:pos="7821"/>
        </w:tabs>
        <w:ind w:right="141"/>
        <w:rPr>
          <w:sz w:val="26"/>
          <w:szCs w:val="26"/>
        </w:rPr>
      </w:pPr>
      <w:r>
        <w:rPr>
          <w:sz w:val="26"/>
          <w:szCs w:val="26"/>
        </w:rPr>
        <w:t>6) прогнозируемый проф</w:t>
      </w:r>
      <w:r w:rsidR="00634199">
        <w:rPr>
          <w:sz w:val="26"/>
          <w:szCs w:val="26"/>
        </w:rPr>
        <w:t>и</w:t>
      </w:r>
      <w:r>
        <w:rPr>
          <w:sz w:val="26"/>
          <w:szCs w:val="26"/>
        </w:rPr>
        <w:t>цит</w:t>
      </w:r>
      <w:r w:rsidR="00E519BC" w:rsidRPr="00892B9F">
        <w:rPr>
          <w:sz w:val="26"/>
          <w:szCs w:val="26"/>
        </w:rPr>
        <w:t xml:space="preserve"> бюджета Яковлевского сельсовета равным </w:t>
      </w:r>
      <w:r w:rsidR="00C01781">
        <w:rPr>
          <w:sz w:val="26"/>
          <w:szCs w:val="26"/>
        </w:rPr>
        <w:t xml:space="preserve">251,864-58 </w:t>
      </w:r>
      <w:r w:rsidR="00E519BC" w:rsidRPr="00892B9F">
        <w:rPr>
          <w:sz w:val="26"/>
          <w:szCs w:val="26"/>
        </w:rPr>
        <w:t>рублей.</w:t>
      </w:r>
      <w:r w:rsidR="00C95826">
        <w:rPr>
          <w:sz w:val="26"/>
          <w:szCs w:val="26"/>
        </w:rPr>
        <w:t>»;</w:t>
      </w:r>
    </w:p>
    <w:p w:rsidR="00C95826" w:rsidRDefault="00C95826" w:rsidP="00C95826">
      <w:pPr>
        <w:tabs>
          <w:tab w:val="left" w:pos="7821"/>
        </w:tabs>
        <w:ind w:right="141"/>
        <w:rPr>
          <w:sz w:val="26"/>
          <w:szCs w:val="26"/>
        </w:rPr>
      </w:pPr>
      <w:r w:rsidRPr="00892B9F">
        <w:rPr>
          <w:sz w:val="26"/>
          <w:szCs w:val="26"/>
        </w:rPr>
        <w:t>1.</w:t>
      </w:r>
      <w:r>
        <w:rPr>
          <w:sz w:val="26"/>
          <w:szCs w:val="26"/>
        </w:rPr>
        <w:t>2</w:t>
      </w:r>
      <w:r w:rsidRPr="00892B9F">
        <w:rPr>
          <w:sz w:val="26"/>
          <w:szCs w:val="26"/>
        </w:rPr>
        <w:t>. Приложение № 1 изложить в новой редакции согласно приложению № 1 к настоящему решению;</w:t>
      </w:r>
    </w:p>
    <w:p w:rsidR="00CC1FAC" w:rsidRPr="00892B9F" w:rsidRDefault="00CC1FAC" w:rsidP="00CC1FAC">
      <w:pPr>
        <w:tabs>
          <w:tab w:val="num" w:pos="927"/>
          <w:tab w:val="left" w:pos="7821"/>
        </w:tabs>
        <w:ind w:right="141"/>
        <w:rPr>
          <w:sz w:val="26"/>
          <w:szCs w:val="26"/>
        </w:rPr>
      </w:pPr>
      <w:r w:rsidRPr="00892B9F">
        <w:rPr>
          <w:sz w:val="26"/>
          <w:szCs w:val="26"/>
        </w:rPr>
        <w:t>1.</w:t>
      </w:r>
      <w:r>
        <w:rPr>
          <w:sz w:val="26"/>
          <w:szCs w:val="26"/>
        </w:rPr>
        <w:t>3</w:t>
      </w:r>
      <w:r w:rsidRPr="00892B9F">
        <w:rPr>
          <w:sz w:val="26"/>
          <w:szCs w:val="26"/>
        </w:rPr>
        <w:t>. Пункт 4 изложить в следующей редакции:</w:t>
      </w:r>
    </w:p>
    <w:p w:rsidR="00CC1FAC" w:rsidRPr="00892B9F" w:rsidRDefault="00CC1FAC" w:rsidP="00CC1FAC">
      <w:pPr>
        <w:tabs>
          <w:tab w:val="left" w:pos="7821"/>
        </w:tabs>
        <w:ind w:right="141"/>
        <w:rPr>
          <w:sz w:val="26"/>
          <w:szCs w:val="26"/>
        </w:rPr>
      </w:pPr>
      <w:r w:rsidRPr="00892B9F">
        <w:rPr>
          <w:sz w:val="26"/>
          <w:szCs w:val="26"/>
        </w:rPr>
        <w:t>«4. Утвердить объем поступлений в бюджет Яковлевского сельсовета по видам доходов на 2020 год и на плановый период 2021 и 2022 годов:</w:t>
      </w:r>
    </w:p>
    <w:p w:rsidR="00CC1FAC" w:rsidRPr="00892B9F" w:rsidRDefault="00CC1FAC" w:rsidP="00CC1FAC">
      <w:pPr>
        <w:tabs>
          <w:tab w:val="left" w:pos="7821"/>
        </w:tabs>
        <w:ind w:right="141"/>
        <w:rPr>
          <w:sz w:val="26"/>
          <w:szCs w:val="26"/>
        </w:rPr>
      </w:pPr>
      <w:r w:rsidRPr="00892B9F">
        <w:rPr>
          <w:sz w:val="26"/>
          <w:szCs w:val="26"/>
        </w:rPr>
        <w:t>- объем налоговых и неналоговых доходов согласно приложению № 2 к настоящему решению;</w:t>
      </w:r>
    </w:p>
    <w:p w:rsidR="00CC1FAC" w:rsidRPr="00892B9F" w:rsidRDefault="00CC1FAC" w:rsidP="00CC1FAC">
      <w:pPr>
        <w:tabs>
          <w:tab w:val="left" w:pos="7821"/>
        </w:tabs>
        <w:ind w:right="141"/>
        <w:rPr>
          <w:sz w:val="26"/>
          <w:szCs w:val="26"/>
        </w:rPr>
      </w:pPr>
      <w:r w:rsidRPr="00892B9F">
        <w:rPr>
          <w:sz w:val="26"/>
          <w:szCs w:val="26"/>
        </w:rPr>
        <w:t>- объем безвозмездных поступлений согласно приложению № 3 к настоящему решению, из них объем межбюджетных трансфертов:</w:t>
      </w:r>
    </w:p>
    <w:p w:rsidR="00CC1FAC" w:rsidRPr="00892B9F" w:rsidRDefault="00CC1FAC" w:rsidP="00CC1FAC">
      <w:pPr>
        <w:tabs>
          <w:tab w:val="left" w:pos="7821"/>
        </w:tabs>
        <w:ind w:right="141"/>
        <w:rPr>
          <w:sz w:val="26"/>
          <w:szCs w:val="26"/>
        </w:rPr>
      </w:pPr>
      <w:r w:rsidRPr="00892B9F">
        <w:rPr>
          <w:sz w:val="26"/>
          <w:szCs w:val="26"/>
        </w:rPr>
        <w:t xml:space="preserve">в 2020 году </w:t>
      </w:r>
      <w:r>
        <w:rPr>
          <w:sz w:val="26"/>
          <w:szCs w:val="26"/>
        </w:rPr>
        <w:t>-</w:t>
      </w:r>
      <w:r w:rsidRPr="00892B9F">
        <w:rPr>
          <w:sz w:val="26"/>
          <w:szCs w:val="26"/>
        </w:rPr>
        <w:t xml:space="preserve"> в сумме </w:t>
      </w:r>
      <w:r w:rsidR="00634199">
        <w:rPr>
          <w:sz w:val="26"/>
          <w:szCs w:val="26"/>
        </w:rPr>
        <w:t>2</w:t>
      </w:r>
      <w:r w:rsidR="00BC408D">
        <w:rPr>
          <w:sz w:val="26"/>
          <w:szCs w:val="26"/>
        </w:rPr>
        <w:t> 233,997</w:t>
      </w:r>
      <w:r w:rsidR="00634199">
        <w:rPr>
          <w:sz w:val="26"/>
          <w:szCs w:val="26"/>
        </w:rPr>
        <w:t>-44</w:t>
      </w:r>
      <w:r w:rsidRPr="00892B9F">
        <w:rPr>
          <w:sz w:val="26"/>
          <w:szCs w:val="26"/>
        </w:rPr>
        <w:t xml:space="preserve"> тыс. рублей;</w:t>
      </w:r>
    </w:p>
    <w:p w:rsidR="00CC1FAC" w:rsidRPr="00892B9F" w:rsidRDefault="00CC1FAC" w:rsidP="00CC1FAC">
      <w:pPr>
        <w:tabs>
          <w:tab w:val="left" w:pos="7821"/>
        </w:tabs>
        <w:ind w:right="141"/>
        <w:rPr>
          <w:sz w:val="26"/>
          <w:szCs w:val="26"/>
        </w:rPr>
      </w:pPr>
      <w:r>
        <w:rPr>
          <w:sz w:val="26"/>
          <w:szCs w:val="26"/>
        </w:rPr>
        <w:t>в 2021 году -</w:t>
      </w:r>
      <w:r w:rsidRPr="00892B9F">
        <w:rPr>
          <w:sz w:val="26"/>
          <w:szCs w:val="26"/>
        </w:rPr>
        <w:t xml:space="preserve"> в сумме 784,808 тыс. рублей;</w:t>
      </w:r>
    </w:p>
    <w:p w:rsidR="00CC1FAC" w:rsidRPr="00892B9F" w:rsidRDefault="00CC1FAC" w:rsidP="00C95826">
      <w:pPr>
        <w:tabs>
          <w:tab w:val="left" w:pos="7821"/>
        </w:tabs>
        <w:ind w:right="141"/>
        <w:rPr>
          <w:sz w:val="26"/>
          <w:szCs w:val="26"/>
        </w:rPr>
      </w:pPr>
      <w:r w:rsidRPr="00892B9F">
        <w:rPr>
          <w:sz w:val="26"/>
          <w:szCs w:val="26"/>
        </w:rPr>
        <w:t>в 2022 году - в сумме 788,047 тыс. рублей</w:t>
      </w:r>
      <w:r>
        <w:rPr>
          <w:sz w:val="26"/>
          <w:szCs w:val="26"/>
        </w:rPr>
        <w:t>.</w:t>
      </w:r>
      <w:r w:rsidRPr="00892B9F">
        <w:rPr>
          <w:sz w:val="26"/>
          <w:szCs w:val="26"/>
        </w:rPr>
        <w:t xml:space="preserve">»; </w:t>
      </w:r>
    </w:p>
    <w:p w:rsidR="00581679" w:rsidRPr="00892B9F" w:rsidRDefault="00581679" w:rsidP="00581679">
      <w:pPr>
        <w:tabs>
          <w:tab w:val="left" w:pos="7821"/>
        </w:tabs>
        <w:ind w:right="141"/>
        <w:rPr>
          <w:sz w:val="26"/>
          <w:szCs w:val="26"/>
        </w:rPr>
      </w:pPr>
      <w:r>
        <w:rPr>
          <w:sz w:val="26"/>
          <w:szCs w:val="26"/>
        </w:rPr>
        <w:t>1.4.</w:t>
      </w:r>
      <w:r w:rsidRPr="00892B9F">
        <w:rPr>
          <w:sz w:val="26"/>
          <w:szCs w:val="26"/>
        </w:rPr>
        <w:t xml:space="preserve"> Приложение № </w:t>
      </w:r>
      <w:r w:rsidR="00DF2FD7">
        <w:rPr>
          <w:sz w:val="26"/>
          <w:szCs w:val="26"/>
        </w:rPr>
        <w:t>3</w:t>
      </w:r>
      <w:r w:rsidRPr="00892B9F">
        <w:rPr>
          <w:sz w:val="26"/>
          <w:szCs w:val="26"/>
        </w:rPr>
        <w:t xml:space="preserve"> изложить в новой редакции согласно приложению № </w:t>
      </w:r>
      <w:r>
        <w:rPr>
          <w:sz w:val="26"/>
          <w:szCs w:val="26"/>
        </w:rPr>
        <w:t>2</w:t>
      </w:r>
      <w:r w:rsidRPr="00892B9F">
        <w:rPr>
          <w:sz w:val="26"/>
          <w:szCs w:val="26"/>
        </w:rPr>
        <w:t xml:space="preserve"> к настоящему решению;</w:t>
      </w:r>
    </w:p>
    <w:p w:rsidR="00581679" w:rsidRPr="00892B9F" w:rsidRDefault="00581679" w:rsidP="00581679">
      <w:pPr>
        <w:tabs>
          <w:tab w:val="left" w:pos="7821"/>
        </w:tabs>
        <w:ind w:right="141"/>
        <w:rPr>
          <w:sz w:val="26"/>
          <w:szCs w:val="26"/>
        </w:rPr>
      </w:pPr>
      <w:r w:rsidRPr="00892B9F">
        <w:rPr>
          <w:sz w:val="26"/>
          <w:szCs w:val="26"/>
        </w:rPr>
        <w:t>1.</w:t>
      </w:r>
      <w:r>
        <w:rPr>
          <w:sz w:val="26"/>
          <w:szCs w:val="26"/>
        </w:rPr>
        <w:t>5</w:t>
      </w:r>
      <w:r w:rsidRPr="00892B9F">
        <w:rPr>
          <w:sz w:val="26"/>
          <w:szCs w:val="26"/>
        </w:rPr>
        <w:t xml:space="preserve">. Приложение № 11 изложить в новой редакции согласно приложению № </w:t>
      </w:r>
      <w:r>
        <w:rPr>
          <w:sz w:val="26"/>
          <w:szCs w:val="26"/>
        </w:rPr>
        <w:t>3</w:t>
      </w:r>
      <w:r w:rsidRPr="00892B9F">
        <w:rPr>
          <w:sz w:val="26"/>
          <w:szCs w:val="26"/>
        </w:rPr>
        <w:t xml:space="preserve"> к настоящему решению;</w:t>
      </w:r>
    </w:p>
    <w:p w:rsidR="00581679" w:rsidRPr="00892B9F" w:rsidRDefault="00581679" w:rsidP="00581679">
      <w:pPr>
        <w:tabs>
          <w:tab w:val="left" w:pos="7821"/>
        </w:tabs>
        <w:ind w:right="141"/>
        <w:rPr>
          <w:sz w:val="26"/>
          <w:szCs w:val="26"/>
        </w:rPr>
      </w:pPr>
      <w:r w:rsidRPr="00892B9F">
        <w:rPr>
          <w:sz w:val="26"/>
          <w:szCs w:val="26"/>
        </w:rPr>
        <w:t>1.</w:t>
      </w:r>
      <w:r>
        <w:rPr>
          <w:sz w:val="26"/>
          <w:szCs w:val="26"/>
        </w:rPr>
        <w:t>6</w:t>
      </w:r>
      <w:r w:rsidRPr="00892B9F">
        <w:rPr>
          <w:sz w:val="26"/>
          <w:szCs w:val="26"/>
        </w:rPr>
        <w:t xml:space="preserve">. Приложение № 12 изложить в новой редакции согласно приложению № </w:t>
      </w:r>
      <w:r>
        <w:rPr>
          <w:sz w:val="26"/>
          <w:szCs w:val="26"/>
        </w:rPr>
        <w:t>4</w:t>
      </w:r>
      <w:r w:rsidRPr="00892B9F">
        <w:rPr>
          <w:sz w:val="26"/>
          <w:szCs w:val="26"/>
        </w:rPr>
        <w:t xml:space="preserve"> к настоящему решению;</w:t>
      </w:r>
    </w:p>
    <w:p w:rsidR="00581679" w:rsidRPr="00892B9F" w:rsidRDefault="00581679" w:rsidP="00581679">
      <w:pPr>
        <w:tabs>
          <w:tab w:val="left" w:pos="7821"/>
        </w:tabs>
        <w:ind w:right="141"/>
        <w:rPr>
          <w:sz w:val="26"/>
          <w:szCs w:val="26"/>
        </w:rPr>
      </w:pPr>
      <w:r w:rsidRPr="00892B9F">
        <w:rPr>
          <w:sz w:val="26"/>
          <w:szCs w:val="26"/>
        </w:rPr>
        <w:t>1.</w:t>
      </w:r>
      <w:r>
        <w:rPr>
          <w:sz w:val="26"/>
          <w:szCs w:val="26"/>
        </w:rPr>
        <w:t>7</w:t>
      </w:r>
      <w:r w:rsidRPr="00892B9F">
        <w:rPr>
          <w:sz w:val="26"/>
          <w:szCs w:val="26"/>
        </w:rPr>
        <w:t xml:space="preserve">. Приложение № 13 изложить в новой редакции согласно приложению № </w:t>
      </w:r>
      <w:r>
        <w:rPr>
          <w:sz w:val="26"/>
          <w:szCs w:val="26"/>
        </w:rPr>
        <w:t>5 к настоящему решению.</w:t>
      </w:r>
    </w:p>
    <w:p w:rsidR="00581679" w:rsidRPr="00892B9F" w:rsidRDefault="00581679" w:rsidP="00581679">
      <w:pPr>
        <w:tabs>
          <w:tab w:val="left" w:pos="7821"/>
          <w:tab w:val="left" w:pos="9781"/>
        </w:tabs>
        <w:ind w:right="141"/>
        <w:rPr>
          <w:sz w:val="26"/>
          <w:szCs w:val="26"/>
        </w:rPr>
      </w:pPr>
      <w:r w:rsidRPr="00892B9F">
        <w:rPr>
          <w:sz w:val="26"/>
          <w:szCs w:val="26"/>
        </w:rPr>
        <w:t>2. Опубликовать настоящее решение в информационном бюллетене «Ведомости Яковлевского сельсовета».</w:t>
      </w:r>
    </w:p>
    <w:p w:rsidR="00581679" w:rsidRPr="00892B9F" w:rsidRDefault="00581679" w:rsidP="00581679">
      <w:pPr>
        <w:tabs>
          <w:tab w:val="left" w:pos="7821"/>
        </w:tabs>
        <w:ind w:right="141"/>
        <w:rPr>
          <w:bCs/>
          <w:sz w:val="26"/>
          <w:szCs w:val="26"/>
        </w:rPr>
      </w:pPr>
      <w:r w:rsidRPr="00892B9F">
        <w:rPr>
          <w:bCs/>
          <w:sz w:val="26"/>
          <w:szCs w:val="26"/>
        </w:rPr>
        <w:t>3. Настоящее решение вступает в силу после его официального опубликования.</w:t>
      </w:r>
    </w:p>
    <w:p w:rsidR="00E519BC" w:rsidRPr="00892B9F" w:rsidRDefault="00E519BC" w:rsidP="00E519BC">
      <w:pPr>
        <w:tabs>
          <w:tab w:val="left" w:pos="7821"/>
        </w:tabs>
        <w:ind w:right="141"/>
        <w:jc w:val="left"/>
        <w:rPr>
          <w:sz w:val="26"/>
          <w:szCs w:val="26"/>
        </w:rPr>
      </w:pPr>
    </w:p>
    <w:p w:rsidR="00E519BC" w:rsidRPr="00892B9F" w:rsidRDefault="00E519BC" w:rsidP="00E519BC">
      <w:pPr>
        <w:tabs>
          <w:tab w:val="left" w:pos="7821"/>
        </w:tabs>
        <w:ind w:right="141"/>
        <w:jc w:val="left"/>
        <w:rPr>
          <w:sz w:val="26"/>
          <w:szCs w:val="26"/>
        </w:rPr>
      </w:pPr>
    </w:p>
    <w:p w:rsidR="00AD694F" w:rsidRPr="00DD72AA" w:rsidRDefault="00E519BC" w:rsidP="003618F1">
      <w:pPr>
        <w:tabs>
          <w:tab w:val="left" w:pos="7821"/>
        </w:tabs>
        <w:ind w:right="141" w:firstLine="0"/>
        <w:jc w:val="left"/>
        <w:rPr>
          <w:sz w:val="24"/>
          <w:szCs w:val="24"/>
        </w:rPr>
      </w:pPr>
      <w:r w:rsidRPr="00892B9F">
        <w:rPr>
          <w:sz w:val="26"/>
          <w:szCs w:val="26"/>
        </w:rPr>
        <w:t>Глава Яковлевского сельсовета</w:t>
      </w:r>
      <w:r w:rsidR="00DF2FD7">
        <w:rPr>
          <w:sz w:val="26"/>
          <w:szCs w:val="26"/>
        </w:rPr>
        <w:t xml:space="preserve">                                                             </w:t>
      </w:r>
      <w:r w:rsidRPr="00892B9F">
        <w:rPr>
          <w:sz w:val="26"/>
          <w:szCs w:val="26"/>
        </w:rPr>
        <w:t>В.В.</w:t>
      </w:r>
      <w:r w:rsidR="005B7BB5">
        <w:rPr>
          <w:sz w:val="26"/>
          <w:szCs w:val="26"/>
        </w:rPr>
        <w:t xml:space="preserve"> </w:t>
      </w:r>
      <w:r w:rsidRPr="00892B9F">
        <w:rPr>
          <w:sz w:val="26"/>
          <w:szCs w:val="26"/>
        </w:rPr>
        <w:t>Почевалов</w:t>
      </w:r>
    </w:p>
    <w:p w:rsidR="008A14CF" w:rsidRDefault="008A14CF" w:rsidP="006A6D95">
      <w:pPr>
        <w:tabs>
          <w:tab w:val="left" w:pos="7821"/>
        </w:tabs>
        <w:jc w:val="right"/>
        <w:rPr>
          <w:sz w:val="24"/>
          <w:szCs w:val="24"/>
        </w:rPr>
      </w:pPr>
    </w:p>
    <w:p w:rsidR="008A14CF" w:rsidRDefault="008A14CF" w:rsidP="00551ED4">
      <w:pPr>
        <w:tabs>
          <w:tab w:val="left" w:pos="7821"/>
        </w:tabs>
        <w:jc w:val="center"/>
        <w:rPr>
          <w:sz w:val="24"/>
          <w:szCs w:val="24"/>
        </w:rPr>
        <w:sectPr w:rsidR="008A14CF" w:rsidSect="005B7BB5">
          <w:headerReference w:type="default" r:id="rId9"/>
          <w:pgSz w:w="11906" w:h="16838"/>
          <w:pgMar w:top="1134" w:right="851" w:bottom="1134" w:left="1701" w:header="709" w:footer="709" w:gutter="0"/>
          <w:cols w:space="720"/>
          <w:titlePg/>
          <w:docGrid w:linePitch="272"/>
        </w:sectPr>
      </w:pPr>
    </w:p>
    <w:p w:rsidR="008A14CF" w:rsidRPr="00F774D7" w:rsidRDefault="008A14CF" w:rsidP="00551ED4">
      <w:pPr>
        <w:tabs>
          <w:tab w:val="left" w:pos="7821"/>
        </w:tabs>
        <w:ind w:firstLine="0"/>
        <w:rPr>
          <w:sz w:val="26"/>
          <w:szCs w:val="26"/>
        </w:rPr>
      </w:pPr>
    </w:p>
    <w:p w:rsidR="006A6D95" w:rsidRPr="00551ED4" w:rsidRDefault="006A6D95" w:rsidP="006A6D95">
      <w:pPr>
        <w:tabs>
          <w:tab w:val="left" w:pos="7821"/>
        </w:tabs>
        <w:jc w:val="right"/>
        <w:rPr>
          <w:sz w:val="24"/>
          <w:szCs w:val="24"/>
        </w:rPr>
      </w:pPr>
      <w:r w:rsidRPr="00551ED4">
        <w:rPr>
          <w:sz w:val="24"/>
          <w:szCs w:val="24"/>
        </w:rPr>
        <w:t>Приложение № 1</w:t>
      </w:r>
    </w:p>
    <w:p w:rsidR="006A6D95" w:rsidRPr="00551ED4" w:rsidRDefault="006A6D95" w:rsidP="006A6D95">
      <w:pPr>
        <w:jc w:val="right"/>
        <w:outlineLvl w:val="7"/>
        <w:rPr>
          <w:iCs/>
          <w:sz w:val="24"/>
          <w:szCs w:val="24"/>
        </w:rPr>
      </w:pPr>
      <w:r w:rsidRPr="00551ED4">
        <w:rPr>
          <w:iCs/>
          <w:sz w:val="24"/>
          <w:szCs w:val="24"/>
        </w:rPr>
        <w:t>к решению Комитета</w:t>
      </w:r>
    </w:p>
    <w:p w:rsidR="006A6D95" w:rsidRPr="00551ED4" w:rsidRDefault="006A6D95" w:rsidP="006A6D95">
      <w:pPr>
        <w:jc w:val="right"/>
        <w:outlineLvl w:val="7"/>
        <w:rPr>
          <w:iCs/>
          <w:sz w:val="24"/>
          <w:szCs w:val="24"/>
        </w:rPr>
      </w:pPr>
      <w:r w:rsidRPr="00551ED4">
        <w:rPr>
          <w:iCs/>
          <w:sz w:val="24"/>
          <w:szCs w:val="24"/>
        </w:rPr>
        <w:t>местного самоуправления</w:t>
      </w:r>
    </w:p>
    <w:p w:rsidR="006A6D95" w:rsidRPr="00551ED4" w:rsidRDefault="006A6D95" w:rsidP="006A6D95">
      <w:pPr>
        <w:jc w:val="right"/>
        <w:outlineLvl w:val="7"/>
        <w:rPr>
          <w:iCs/>
          <w:sz w:val="24"/>
          <w:szCs w:val="24"/>
        </w:rPr>
      </w:pPr>
      <w:r w:rsidRPr="00551ED4">
        <w:rPr>
          <w:iCs/>
          <w:sz w:val="24"/>
          <w:szCs w:val="24"/>
        </w:rPr>
        <w:t>Яковлевского сельсовета</w:t>
      </w:r>
    </w:p>
    <w:p w:rsidR="00D95BEC" w:rsidRPr="00A5745C" w:rsidRDefault="001A5232" w:rsidP="00DF2FD7">
      <w:pPr>
        <w:tabs>
          <w:tab w:val="left" w:pos="11430"/>
          <w:tab w:val="right" w:pos="14570"/>
        </w:tabs>
        <w:jc w:val="right"/>
        <w:outlineLvl w:val="7"/>
        <w:rPr>
          <w:sz w:val="24"/>
          <w:szCs w:val="24"/>
        </w:rPr>
      </w:pPr>
      <w:r>
        <w:rPr>
          <w:sz w:val="24"/>
          <w:szCs w:val="24"/>
        </w:rPr>
        <w:tab/>
      </w:r>
      <w:r w:rsidR="00DF2FD7">
        <w:rPr>
          <w:sz w:val="24"/>
          <w:szCs w:val="24"/>
        </w:rPr>
        <w:t xml:space="preserve"> </w:t>
      </w:r>
      <w:r w:rsidR="002040B8" w:rsidRPr="0077364B">
        <w:rPr>
          <w:sz w:val="24"/>
          <w:szCs w:val="24"/>
        </w:rPr>
        <w:t xml:space="preserve">от </w:t>
      </w:r>
      <w:r w:rsidR="00ED7994">
        <w:rPr>
          <w:sz w:val="24"/>
          <w:szCs w:val="24"/>
        </w:rPr>
        <w:t>25</w:t>
      </w:r>
      <w:r w:rsidR="00C01781">
        <w:rPr>
          <w:sz w:val="24"/>
          <w:szCs w:val="24"/>
        </w:rPr>
        <w:t>.12</w:t>
      </w:r>
      <w:r w:rsidR="00A5745C">
        <w:rPr>
          <w:sz w:val="24"/>
          <w:szCs w:val="24"/>
        </w:rPr>
        <w:t>.2020</w:t>
      </w:r>
      <w:r w:rsidR="004E25D7">
        <w:rPr>
          <w:sz w:val="24"/>
          <w:szCs w:val="24"/>
        </w:rPr>
        <w:t xml:space="preserve"> </w:t>
      </w:r>
      <w:r w:rsidR="002040B8" w:rsidRPr="0077364B">
        <w:rPr>
          <w:sz w:val="24"/>
          <w:szCs w:val="24"/>
        </w:rPr>
        <w:t xml:space="preserve">№ </w:t>
      </w:r>
      <w:r w:rsidR="00C01781">
        <w:rPr>
          <w:sz w:val="24"/>
          <w:szCs w:val="24"/>
        </w:rPr>
        <w:t>13</w:t>
      </w:r>
      <w:r w:rsidR="00ED7994">
        <w:rPr>
          <w:sz w:val="24"/>
          <w:szCs w:val="24"/>
        </w:rPr>
        <w:t>5</w:t>
      </w:r>
      <w:r w:rsidR="00C01781">
        <w:rPr>
          <w:sz w:val="24"/>
          <w:szCs w:val="24"/>
        </w:rPr>
        <w:t>-2</w:t>
      </w:r>
      <w:r w:rsidR="00ED7994">
        <w:rPr>
          <w:sz w:val="24"/>
          <w:szCs w:val="24"/>
        </w:rPr>
        <w:t>7</w:t>
      </w:r>
      <w:r w:rsidR="00A5745C">
        <w:rPr>
          <w:sz w:val="24"/>
          <w:szCs w:val="24"/>
        </w:rPr>
        <w:t>/</w:t>
      </w:r>
      <w:r w:rsidR="00A5745C">
        <w:rPr>
          <w:sz w:val="24"/>
          <w:szCs w:val="24"/>
          <w:lang w:val="en-US"/>
        </w:rPr>
        <w:t>III</w:t>
      </w:r>
    </w:p>
    <w:p w:rsidR="002040B8" w:rsidRPr="00551ED4" w:rsidRDefault="002040B8" w:rsidP="006A6D95">
      <w:pPr>
        <w:jc w:val="right"/>
        <w:outlineLvl w:val="7"/>
        <w:rPr>
          <w:iCs/>
          <w:sz w:val="24"/>
          <w:szCs w:val="24"/>
        </w:rPr>
      </w:pPr>
    </w:p>
    <w:p w:rsidR="006A6D95" w:rsidRPr="00551ED4" w:rsidRDefault="006A6D95" w:rsidP="006A6D95">
      <w:pPr>
        <w:jc w:val="center"/>
        <w:rPr>
          <w:b/>
          <w:bCs/>
          <w:sz w:val="24"/>
          <w:szCs w:val="24"/>
        </w:rPr>
      </w:pPr>
      <w:r w:rsidRPr="00551ED4">
        <w:rPr>
          <w:b/>
          <w:bCs/>
          <w:sz w:val="24"/>
          <w:szCs w:val="24"/>
        </w:rPr>
        <w:t>Источники финансирования дефицита бюджета</w:t>
      </w:r>
      <w:r w:rsidRPr="00551ED4">
        <w:rPr>
          <w:b/>
          <w:sz w:val="24"/>
          <w:szCs w:val="24"/>
        </w:rPr>
        <w:t xml:space="preserve"> Яковлевского сельсовета</w:t>
      </w:r>
      <w:r w:rsidRPr="00551ED4">
        <w:rPr>
          <w:b/>
          <w:bCs/>
          <w:sz w:val="24"/>
          <w:szCs w:val="24"/>
        </w:rPr>
        <w:t xml:space="preserve"> на 20</w:t>
      </w:r>
      <w:r w:rsidR="00DB3483" w:rsidRPr="00551ED4">
        <w:rPr>
          <w:b/>
          <w:bCs/>
          <w:sz w:val="24"/>
          <w:szCs w:val="24"/>
        </w:rPr>
        <w:t>20</w:t>
      </w:r>
      <w:r w:rsidRPr="00551ED4">
        <w:rPr>
          <w:b/>
          <w:bCs/>
          <w:sz w:val="24"/>
          <w:szCs w:val="24"/>
        </w:rPr>
        <w:t xml:space="preserve"> год и на плановый период 20</w:t>
      </w:r>
      <w:r w:rsidR="005368F0" w:rsidRPr="00551ED4">
        <w:rPr>
          <w:b/>
          <w:bCs/>
          <w:sz w:val="24"/>
          <w:szCs w:val="24"/>
        </w:rPr>
        <w:t>2</w:t>
      </w:r>
      <w:r w:rsidR="00DB3483" w:rsidRPr="00551ED4">
        <w:rPr>
          <w:b/>
          <w:bCs/>
          <w:sz w:val="24"/>
          <w:szCs w:val="24"/>
        </w:rPr>
        <w:t>1</w:t>
      </w:r>
      <w:r w:rsidRPr="00551ED4">
        <w:rPr>
          <w:b/>
          <w:bCs/>
          <w:sz w:val="24"/>
          <w:szCs w:val="24"/>
        </w:rPr>
        <w:t xml:space="preserve"> и 202</w:t>
      </w:r>
      <w:r w:rsidR="00DB3483" w:rsidRPr="00551ED4">
        <w:rPr>
          <w:b/>
          <w:bCs/>
          <w:sz w:val="24"/>
          <w:szCs w:val="24"/>
        </w:rPr>
        <w:t>2</w:t>
      </w:r>
      <w:r w:rsidRPr="00551ED4">
        <w:rPr>
          <w:b/>
          <w:bCs/>
          <w:sz w:val="24"/>
          <w:szCs w:val="24"/>
        </w:rPr>
        <w:t xml:space="preserve"> годов</w:t>
      </w:r>
    </w:p>
    <w:p w:rsidR="006A6D95" w:rsidRPr="00551ED4" w:rsidRDefault="006A6D95" w:rsidP="006A6D95">
      <w:pPr>
        <w:jc w:val="center"/>
        <w:rPr>
          <w:sz w:val="24"/>
          <w:szCs w:val="24"/>
        </w:rPr>
      </w:pPr>
    </w:p>
    <w:tbl>
      <w:tblPr>
        <w:tblW w:w="14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7"/>
        <w:gridCol w:w="3402"/>
        <w:gridCol w:w="1842"/>
        <w:gridCol w:w="1843"/>
        <w:gridCol w:w="1771"/>
      </w:tblGrid>
      <w:tr w:rsidR="006A6D95" w:rsidRPr="00551ED4" w:rsidTr="00EF2042">
        <w:trPr>
          <w:trHeight w:val="357"/>
          <w:jc w:val="center"/>
        </w:trPr>
        <w:tc>
          <w:tcPr>
            <w:tcW w:w="5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95" w:rsidRPr="00551ED4" w:rsidRDefault="006A6D95" w:rsidP="00EF2042">
            <w:pPr>
              <w:suppressAutoHyphens/>
              <w:ind w:firstLine="0"/>
              <w:jc w:val="left"/>
              <w:rPr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EF2042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Код источника финансирования по бюджетной классификации</w:t>
            </w:r>
          </w:p>
        </w:tc>
        <w:tc>
          <w:tcPr>
            <w:tcW w:w="5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EF2042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Сумма, тыс. рублей</w:t>
            </w:r>
          </w:p>
        </w:tc>
      </w:tr>
      <w:tr w:rsidR="006A6D95" w:rsidRPr="00551ED4" w:rsidTr="00EF2042">
        <w:trPr>
          <w:trHeight w:val="497"/>
          <w:jc w:val="center"/>
        </w:trPr>
        <w:tc>
          <w:tcPr>
            <w:tcW w:w="5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D95" w:rsidRPr="00551ED4" w:rsidRDefault="006A6D95" w:rsidP="00EF2042">
            <w:pPr>
              <w:ind w:firstLine="0"/>
              <w:jc w:val="left"/>
              <w:rPr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D95" w:rsidRPr="00551ED4" w:rsidRDefault="006A6D95" w:rsidP="00EF2042">
            <w:pPr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DB3483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20</w:t>
            </w:r>
            <w:r w:rsidR="00DB3483" w:rsidRPr="00551ED4">
              <w:rPr>
                <w:sz w:val="24"/>
                <w:szCs w:val="24"/>
              </w:rPr>
              <w:t>20</w:t>
            </w:r>
            <w:r w:rsidRPr="00551ED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DB3483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20</w:t>
            </w:r>
            <w:r w:rsidR="005368F0" w:rsidRPr="00551ED4">
              <w:rPr>
                <w:sz w:val="24"/>
                <w:szCs w:val="24"/>
              </w:rPr>
              <w:t>2</w:t>
            </w:r>
            <w:r w:rsidR="00DB3483" w:rsidRPr="00551ED4">
              <w:rPr>
                <w:sz w:val="24"/>
                <w:szCs w:val="24"/>
              </w:rPr>
              <w:t>1</w:t>
            </w:r>
            <w:r w:rsidRPr="00551ED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DB3483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202</w:t>
            </w:r>
            <w:r w:rsidR="00DB3483" w:rsidRPr="00551ED4">
              <w:rPr>
                <w:sz w:val="24"/>
                <w:szCs w:val="24"/>
              </w:rPr>
              <w:t>2</w:t>
            </w:r>
            <w:r w:rsidRPr="00551ED4">
              <w:rPr>
                <w:sz w:val="24"/>
                <w:szCs w:val="24"/>
              </w:rPr>
              <w:t xml:space="preserve"> год</w:t>
            </w:r>
          </w:p>
        </w:tc>
      </w:tr>
      <w:tr w:rsidR="006A6D95" w:rsidRPr="00551ED4" w:rsidTr="00EF2042">
        <w:trPr>
          <w:trHeight w:val="535"/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EF2042">
            <w:pPr>
              <w:pStyle w:val="a3"/>
              <w:spacing w:line="240" w:lineRule="auto"/>
              <w:ind w:right="0"/>
              <w:jc w:val="left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EF2042">
            <w:pPr>
              <w:pStyle w:val="a3"/>
              <w:spacing w:line="240" w:lineRule="auto"/>
              <w:ind w:right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000 01 00 00 00 00 0000 000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CC1FAC" w:rsidP="00DF2FD7">
            <w:pPr>
              <w:tabs>
                <w:tab w:val="left" w:pos="552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-</w:t>
            </w:r>
            <w:r w:rsidR="00C01781" w:rsidRPr="00C01781">
              <w:rPr>
                <w:sz w:val="24"/>
                <w:szCs w:val="24"/>
              </w:rPr>
              <w:t>251</w:t>
            </w:r>
            <w:r w:rsidR="00C01781">
              <w:rPr>
                <w:sz w:val="24"/>
                <w:szCs w:val="24"/>
              </w:rPr>
              <w:t>,</w:t>
            </w:r>
            <w:r w:rsidR="00C01781" w:rsidRPr="00C01781">
              <w:rPr>
                <w:sz w:val="24"/>
                <w:szCs w:val="24"/>
              </w:rPr>
              <w:t>864</w:t>
            </w:r>
            <w:r w:rsidR="00C01781">
              <w:rPr>
                <w:sz w:val="24"/>
                <w:szCs w:val="24"/>
              </w:rPr>
              <w:t>-</w:t>
            </w:r>
            <w:r w:rsidR="00C01781" w:rsidRPr="00C01781">
              <w:rPr>
                <w:sz w:val="24"/>
                <w:szCs w:val="24"/>
              </w:rPr>
              <w:t>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EF2042">
            <w:pPr>
              <w:tabs>
                <w:tab w:val="left" w:pos="552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EF2042">
            <w:pPr>
              <w:tabs>
                <w:tab w:val="left" w:pos="552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0</w:t>
            </w:r>
          </w:p>
        </w:tc>
      </w:tr>
      <w:tr w:rsidR="006A6D95" w:rsidRPr="00551ED4" w:rsidTr="00EF2042">
        <w:trPr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EF2042">
            <w:pPr>
              <w:pStyle w:val="a3"/>
              <w:spacing w:line="240" w:lineRule="auto"/>
              <w:ind w:right="0"/>
              <w:jc w:val="left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EF2042">
            <w:pPr>
              <w:pStyle w:val="a3"/>
              <w:spacing w:line="240" w:lineRule="auto"/>
              <w:ind w:right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000 01 05 00 00 00 0000 00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CC1FAC" w:rsidP="00DF2FD7">
            <w:pPr>
              <w:tabs>
                <w:tab w:val="left" w:pos="552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-</w:t>
            </w:r>
            <w:r w:rsidR="00C01781" w:rsidRPr="00C01781">
              <w:rPr>
                <w:sz w:val="24"/>
                <w:szCs w:val="24"/>
              </w:rPr>
              <w:t>251</w:t>
            </w:r>
            <w:r w:rsidR="00C01781">
              <w:rPr>
                <w:sz w:val="24"/>
                <w:szCs w:val="24"/>
              </w:rPr>
              <w:t>,</w:t>
            </w:r>
            <w:r w:rsidR="00C01781" w:rsidRPr="00C01781">
              <w:rPr>
                <w:sz w:val="24"/>
                <w:szCs w:val="24"/>
              </w:rPr>
              <w:t>864</w:t>
            </w:r>
            <w:r w:rsidR="00C01781">
              <w:rPr>
                <w:sz w:val="24"/>
                <w:szCs w:val="24"/>
              </w:rPr>
              <w:t>-</w:t>
            </w:r>
            <w:r w:rsidR="00C01781" w:rsidRPr="00C01781">
              <w:rPr>
                <w:sz w:val="24"/>
                <w:szCs w:val="24"/>
              </w:rPr>
              <w:t>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EF2042">
            <w:pPr>
              <w:tabs>
                <w:tab w:val="left" w:pos="552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EF2042">
            <w:pPr>
              <w:tabs>
                <w:tab w:val="left" w:pos="552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0</w:t>
            </w:r>
          </w:p>
        </w:tc>
      </w:tr>
      <w:tr w:rsidR="006A6D95" w:rsidRPr="00551ED4" w:rsidTr="00EF2042">
        <w:trPr>
          <w:trHeight w:val="169"/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EF2042">
            <w:pPr>
              <w:pStyle w:val="a3"/>
              <w:spacing w:line="240" w:lineRule="auto"/>
              <w:ind w:right="0"/>
              <w:jc w:val="left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EF2042">
            <w:pPr>
              <w:pStyle w:val="a3"/>
              <w:spacing w:line="240" w:lineRule="auto"/>
              <w:ind w:right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000 01 05 00 00 00 0000 500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C01781" w:rsidP="00DF2FD7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01781">
              <w:rPr>
                <w:sz w:val="24"/>
                <w:szCs w:val="24"/>
              </w:rPr>
              <w:t>-4</w:t>
            </w:r>
            <w:r w:rsidR="00BC408D">
              <w:rPr>
                <w:sz w:val="24"/>
                <w:szCs w:val="24"/>
              </w:rPr>
              <w:t> 947,997</w:t>
            </w:r>
            <w:r>
              <w:rPr>
                <w:sz w:val="24"/>
                <w:szCs w:val="24"/>
              </w:rPr>
              <w:t>-</w:t>
            </w:r>
            <w:r w:rsidRPr="00C01781">
              <w:rPr>
                <w:sz w:val="24"/>
                <w:szCs w:val="24"/>
              </w:rPr>
              <w:t>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DB3483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-</w:t>
            </w:r>
            <w:r w:rsidR="005368F0" w:rsidRPr="00551ED4">
              <w:rPr>
                <w:sz w:val="24"/>
                <w:szCs w:val="24"/>
              </w:rPr>
              <w:t xml:space="preserve">3 </w:t>
            </w:r>
            <w:r w:rsidR="00DB3483" w:rsidRPr="00551ED4">
              <w:rPr>
                <w:sz w:val="24"/>
                <w:szCs w:val="24"/>
              </w:rPr>
              <w:t>407,808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DB3483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-3</w:t>
            </w:r>
            <w:r w:rsidR="00DB3483" w:rsidRPr="00551ED4">
              <w:rPr>
                <w:sz w:val="24"/>
                <w:szCs w:val="24"/>
              </w:rPr>
              <w:t> 413,047</w:t>
            </w:r>
          </w:p>
        </w:tc>
      </w:tr>
      <w:tr w:rsidR="006A6D95" w:rsidRPr="00551ED4" w:rsidTr="00EF2042">
        <w:trPr>
          <w:trHeight w:val="81"/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EF2042">
            <w:pPr>
              <w:pStyle w:val="a3"/>
              <w:spacing w:line="240" w:lineRule="auto"/>
              <w:ind w:right="0"/>
              <w:jc w:val="left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EF2042">
            <w:pPr>
              <w:pStyle w:val="a3"/>
              <w:spacing w:line="240" w:lineRule="auto"/>
              <w:ind w:right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000 01 05 00 00 00 0000 600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C01781" w:rsidP="00BC408D">
            <w:pPr>
              <w:pStyle w:val="a3"/>
              <w:spacing w:line="240" w:lineRule="auto"/>
              <w:ind w:right="0"/>
              <w:jc w:val="center"/>
              <w:rPr>
                <w:sz w:val="24"/>
                <w:szCs w:val="24"/>
                <w:lang w:eastAsia="ar-SA"/>
              </w:rPr>
            </w:pPr>
            <w:r w:rsidRPr="00201F5C">
              <w:rPr>
                <w:sz w:val="24"/>
                <w:szCs w:val="24"/>
              </w:rPr>
              <w:t>4</w:t>
            </w:r>
            <w:r w:rsidR="00BC408D">
              <w:rPr>
                <w:sz w:val="24"/>
                <w:szCs w:val="24"/>
              </w:rPr>
              <w:t> 696,132</w:t>
            </w:r>
            <w:r>
              <w:rPr>
                <w:sz w:val="24"/>
                <w:szCs w:val="24"/>
              </w:rPr>
              <w:t>-</w:t>
            </w:r>
            <w:r w:rsidRPr="00201F5C">
              <w:rPr>
                <w:sz w:val="24"/>
                <w:szCs w:val="24"/>
              </w:rPr>
              <w:t>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DB3483">
            <w:pPr>
              <w:pStyle w:val="a3"/>
              <w:spacing w:line="240" w:lineRule="auto"/>
              <w:ind w:right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3</w:t>
            </w:r>
            <w:r w:rsidR="00DB3483" w:rsidRPr="00551ED4">
              <w:rPr>
                <w:sz w:val="24"/>
                <w:szCs w:val="24"/>
              </w:rPr>
              <w:t> 407,808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DB3483">
            <w:pPr>
              <w:pStyle w:val="a3"/>
              <w:spacing w:line="240" w:lineRule="auto"/>
              <w:ind w:right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3</w:t>
            </w:r>
            <w:r w:rsidR="00DB3483" w:rsidRPr="00551ED4">
              <w:rPr>
                <w:sz w:val="24"/>
                <w:szCs w:val="24"/>
              </w:rPr>
              <w:t> 413,047</w:t>
            </w:r>
          </w:p>
        </w:tc>
      </w:tr>
      <w:tr w:rsidR="006A6D95" w:rsidRPr="00551ED4" w:rsidTr="00DF2FD7">
        <w:trPr>
          <w:trHeight w:val="302"/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EF2042">
            <w:pPr>
              <w:pStyle w:val="a3"/>
              <w:spacing w:line="240" w:lineRule="auto"/>
              <w:ind w:right="0"/>
              <w:jc w:val="left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EF2042">
            <w:pPr>
              <w:pStyle w:val="a3"/>
              <w:spacing w:line="240" w:lineRule="auto"/>
              <w:ind w:right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000 01 05 02 00 00 0000 500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BC408D" w:rsidP="00DF2FD7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01781">
              <w:rPr>
                <w:sz w:val="24"/>
                <w:szCs w:val="24"/>
              </w:rPr>
              <w:t>-4</w:t>
            </w:r>
            <w:r>
              <w:rPr>
                <w:sz w:val="24"/>
                <w:szCs w:val="24"/>
              </w:rPr>
              <w:t> 947,997-</w:t>
            </w:r>
            <w:r w:rsidRPr="00C01781">
              <w:rPr>
                <w:sz w:val="24"/>
                <w:szCs w:val="24"/>
              </w:rPr>
              <w:t>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DB3483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-3</w:t>
            </w:r>
            <w:r w:rsidR="00DB3483" w:rsidRPr="00551ED4">
              <w:rPr>
                <w:sz w:val="24"/>
                <w:szCs w:val="24"/>
              </w:rPr>
              <w:t> 407,808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DB3483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-3</w:t>
            </w:r>
            <w:r w:rsidR="00DB3483" w:rsidRPr="00551ED4">
              <w:rPr>
                <w:sz w:val="24"/>
                <w:szCs w:val="24"/>
              </w:rPr>
              <w:t> 413,047</w:t>
            </w:r>
          </w:p>
        </w:tc>
      </w:tr>
      <w:tr w:rsidR="006A6D95" w:rsidRPr="00551ED4" w:rsidTr="00EF2042">
        <w:trPr>
          <w:trHeight w:val="499"/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EF2042">
            <w:pPr>
              <w:pStyle w:val="a3"/>
              <w:spacing w:line="240" w:lineRule="auto"/>
              <w:ind w:right="0"/>
              <w:jc w:val="left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7665F">
            <w:pPr>
              <w:pStyle w:val="a3"/>
              <w:spacing w:line="240" w:lineRule="auto"/>
              <w:ind w:right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 xml:space="preserve">000 01 05 02 01 </w:t>
            </w:r>
            <w:r w:rsidR="00A7665F" w:rsidRPr="00551ED4">
              <w:rPr>
                <w:sz w:val="24"/>
                <w:szCs w:val="24"/>
              </w:rPr>
              <w:t>0</w:t>
            </w:r>
            <w:r w:rsidRPr="00551ED4">
              <w:rPr>
                <w:sz w:val="24"/>
                <w:szCs w:val="24"/>
              </w:rPr>
              <w:t>0 0000 510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BC408D" w:rsidP="00DF2FD7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01781">
              <w:rPr>
                <w:sz w:val="24"/>
                <w:szCs w:val="24"/>
              </w:rPr>
              <w:t>-4</w:t>
            </w:r>
            <w:r>
              <w:rPr>
                <w:sz w:val="24"/>
                <w:szCs w:val="24"/>
              </w:rPr>
              <w:t> 947,997-</w:t>
            </w:r>
            <w:r w:rsidRPr="00C01781">
              <w:rPr>
                <w:sz w:val="24"/>
                <w:szCs w:val="24"/>
              </w:rPr>
              <w:t>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DB3483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-3</w:t>
            </w:r>
            <w:r w:rsidR="00DB3483" w:rsidRPr="00551ED4">
              <w:rPr>
                <w:sz w:val="24"/>
                <w:szCs w:val="24"/>
              </w:rPr>
              <w:t> 407,808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DB3483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-3</w:t>
            </w:r>
            <w:r w:rsidR="00DB3483" w:rsidRPr="00551ED4">
              <w:rPr>
                <w:sz w:val="24"/>
                <w:szCs w:val="24"/>
              </w:rPr>
              <w:t> 413,047</w:t>
            </w:r>
          </w:p>
        </w:tc>
      </w:tr>
      <w:tr w:rsidR="006A6D95" w:rsidRPr="00551ED4" w:rsidTr="00EF2042">
        <w:trPr>
          <w:trHeight w:val="451"/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EF2042">
            <w:pPr>
              <w:pStyle w:val="a3"/>
              <w:spacing w:line="240" w:lineRule="auto"/>
              <w:ind w:right="0"/>
              <w:jc w:val="left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EF2042">
            <w:pPr>
              <w:pStyle w:val="a3"/>
              <w:spacing w:line="240" w:lineRule="auto"/>
              <w:ind w:right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000 01 05 02 01 10 0000 510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BC408D" w:rsidP="00DF2FD7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01781">
              <w:rPr>
                <w:sz w:val="24"/>
                <w:szCs w:val="24"/>
              </w:rPr>
              <w:t>-4</w:t>
            </w:r>
            <w:r>
              <w:rPr>
                <w:sz w:val="24"/>
                <w:szCs w:val="24"/>
              </w:rPr>
              <w:t> 947,997-</w:t>
            </w:r>
            <w:r w:rsidRPr="00C01781">
              <w:rPr>
                <w:sz w:val="24"/>
                <w:szCs w:val="24"/>
              </w:rPr>
              <w:t>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DB3483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-3</w:t>
            </w:r>
            <w:r w:rsidR="00DB3483" w:rsidRPr="00551ED4">
              <w:rPr>
                <w:sz w:val="24"/>
                <w:szCs w:val="24"/>
              </w:rPr>
              <w:t> 407,808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DB3483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-3</w:t>
            </w:r>
            <w:r w:rsidR="00DB3483" w:rsidRPr="00551ED4">
              <w:rPr>
                <w:sz w:val="24"/>
                <w:szCs w:val="24"/>
              </w:rPr>
              <w:t> 413,047</w:t>
            </w:r>
          </w:p>
        </w:tc>
      </w:tr>
      <w:tr w:rsidR="006A6D95" w:rsidRPr="00551ED4" w:rsidTr="00EF2042">
        <w:trPr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EF2042">
            <w:pPr>
              <w:pStyle w:val="a3"/>
              <w:spacing w:line="240" w:lineRule="auto"/>
              <w:ind w:right="0"/>
              <w:jc w:val="left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EF2042">
            <w:pPr>
              <w:pStyle w:val="a3"/>
              <w:spacing w:line="240" w:lineRule="auto"/>
              <w:ind w:right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000 01 05 02 00 00 0000 600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BC408D" w:rsidP="00CC4952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201F5C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 696,132-</w:t>
            </w:r>
            <w:r w:rsidRPr="00201F5C">
              <w:rPr>
                <w:sz w:val="24"/>
                <w:szCs w:val="24"/>
              </w:rPr>
              <w:t>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DB3483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3</w:t>
            </w:r>
            <w:r w:rsidR="00DB3483" w:rsidRPr="00551ED4">
              <w:rPr>
                <w:sz w:val="24"/>
                <w:szCs w:val="24"/>
              </w:rPr>
              <w:t> 407,808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8F0" w:rsidRPr="00551ED4" w:rsidRDefault="006A6D95" w:rsidP="00DB3483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51ED4">
              <w:rPr>
                <w:sz w:val="24"/>
                <w:szCs w:val="24"/>
              </w:rPr>
              <w:t>3</w:t>
            </w:r>
            <w:r w:rsidR="00DB3483" w:rsidRPr="00551ED4">
              <w:rPr>
                <w:sz w:val="24"/>
                <w:szCs w:val="24"/>
              </w:rPr>
              <w:t> 413,047</w:t>
            </w:r>
          </w:p>
        </w:tc>
      </w:tr>
      <w:tr w:rsidR="00F774D7" w:rsidRPr="00551ED4" w:rsidTr="00EF2042">
        <w:trPr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4D7" w:rsidRPr="00551ED4" w:rsidRDefault="00F774D7" w:rsidP="00C56575">
            <w:pPr>
              <w:pStyle w:val="a3"/>
              <w:spacing w:line="240" w:lineRule="auto"/>
              <w:ind w:right="0"/>
              <w:jc w:val="left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4D7" w:rsidRPr="00551ED4" w:rsidRDefault="00F774D7" w:rsidP="00C56575">
            <w:pPr>
              <w:pStyle w:val="a3"/>
              <w:spacing w:line="240" w:lineRule="auto"/>
              <w:ind w:right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000 01 05 02 01 00 0000 610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4D7" w:rsidRPr="00551ED4" w:rsidRDefault="00BC408D" w:rsidP="00CC4952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201F5C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 696,132-</w:t>
            </w:r>
            <w:r w:rsidRPr="00201F5C">
              <w:rPr>
                <w:sz w:val="24"/>
                <w:szCs w:val="24"/>
              </w:rPr>
              <w:t>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4D7" w:rsidRPr="00551ED4" w:rsidRDefault="00F774D7" w:rsidP="00C56575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3 407,808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4D7" w:rsidRPr="00551ED4" w:rsidRDefault="00F774D7" w:rsidP="00C56575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551ED4">
              <w:rPr>
                <w:sz w:val="24"/>
                <w:szCs w:val="24"/>
              </w:rPr>
              <w:t>3 413,047</w:t>
            </w:r>
          </w:p>
        </w:tc>
      </w:tr>
      <w:tr w:rsidR="00F774D7" w:rsidRPr="00551ED4" w:rsidTr="00EF2042">
        <w:trPr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4D7" w:rsidRPr="00551ED4" w:rsidRDefault="00F774D7" w:rsidP="00C56575">
            <w:pPr>
              <w:pStyle w:val="a3"/>
              <w:spacing w:line="240" w:lineRule="auto"/>
              <w:ind w:right="0"/>
              <w:jc w:val="left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4D7" w:rsidRPr="00551ED4" w:rsidRDefault="00F774D7" w:rsidP="00C56575">
            <w:pPr>
              <w:pStyle w:val="a3"/>
              <w:spacing w:line="240" w:lineRule="auto"/>
              <w:ind w:right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000 01 05 02 01 10 0000 610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4D7" w:rsidRPr="00551ED4" w:rsidRDefault="00BC408D" w:rsidP="00CC4952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201F5C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 696,132-</w:t>
            </w:r>
            <w:r w:rsidRPr="00201F5C">
              <w:rPr>
                <w:sz w:val="24"/>
                <w:szCs w:val="24"/>
              </w:rPr>
              <w:t>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4D7" w:rsidRPr="00551ED4" w:rsidRDefault="00F774D7" w:rsidP="00C56575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3 407,808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4D7" w:rsidRPr="00551ED4" w:rsidRDefault="00F774D7" w:rsidP="00C56575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3 413,047</w:t>
            </w:r>
          </w:p>
        </w:tc>
      </w:tr>
    </w:tbl>
    <w:p w:rsidR="006A6D95" w:rsidRDefault="006A6D95" w:rsidP="006A6D95">
      <w:pPr>
        <w:rPr>
          <w:iCs/>
          <w:sz w:val="24"/>
          <w:szCs w:val="24"/>
        </w:rPr>
      </w:pPr>
    </w:p>
    <w:p w:rsidR="00CC1FAC" w:rsidRDefault="00CC1FAC" w:rsidP="006A6D95">
      <w:pPr>
        <w:rPr>
          <w:iCs/>
          <w:sz w:val="24"/>
          <w:szCs w:val="24"/>
        </w:rPr>
      </w:pPr>
    </w:p>
    <w:p w:rsidR="00CC1FAC" w:rsidRDefault="00CC1FAC" w:rsidP="00CC1FAC">
      <w:pPr>
        <w:rPr>
          <w:iCs/>
          <w:sz w:val="24"/>
          <w:szCs w:val="24"/>
        </w:rPr>
      </w:pPr>
    </w:p>
    <w:p w:rsidR="00DF2FD7" w:rsidRDefault="00DF2FD7" w:rsidP="00CC1FAC">
      <w:pPr>
        <w:rPr>
          <w:iCs/>
          <w:sz w:val="24"/>
          <w:szCs w:val="24"/>
        </w:rPr>
      </w:pPr>
    </w:p>
    <w:p w:rsidR="00DF2FD7" w:rsidRDefault="00DF2FD7" w:rsidP="00CC1FAC">
      <w:pPr>
        <w:rPr>
          <w:iCs/>
          <w:sz w:val="24"/>
          <w:szCs w:val="24"/>
        </w:rPr>
      </w:pPr>
    </w:p>
    <w:p w:rsidR="00581679" w:rsidRDefault="00581679" w:rsidP="00CC1FAC">
      <w:pPr>
        <w:rPr>
          <w:iCs/>
          <w:sz w:val="24"/>
          <w:szCs w:val="24"/>
        </w:rPr>
      </w:pPr>
    </w:p>
    <w:p w:rsidR="00CC1FAC" w:rsidRPr="00551ED4" w:rsidRDefault="00CC1FAC" w:rsidP="00CC1FAC">
      <w:pPr>
        <w:tabs>
          <w:tab w:val="left" w:pos="7821"/>
        </w:tabs>
        <w:jc w:val="right"/>
        <w:rPr>
          <w:sz w:val="24"/>
          <w:szCs w:val="24"/>
        </w:rPr>
      </w:pPr>
      <w:r w:rsidRPr="00551ED4">
        <w:rPr>
          <w:sz w:val="24"/>
          <w:szCs w:val="24"/>
        </w:rPr>
        <w:lastRenderedPageBreak/>
        <w:t>Приложение № 2</w:t>
      </w:r>
    </w:p>
    <w:p w:rsidR="00CC1FAC" w:rsidRPr="00551ED4" w:rsidRDefault="00CC1FAC" w:rsidP="00CC1FAC">
      <w:pPr>
        <w:jc w:val="right"/>
        <w:outlineLvl w:val="7"/>
        <w:rPr>
          <w:iCs/>
          <w:sz w:val="24"/>
          <w:szCs w:val="24"/>
        </w:rPr>
      </w:pPr>
      <w:r w:rsidRPr="00551ED4">
        <w:rPr>
          <w:iCs/>
          <w:sz w:val="24"/>
          <w:szCs w:val="24"/>
        </w:rPr>
        <w:t>к решению Комитета</w:t>
      </w:r>
    </w:p>
    <w:p w:rsidR="00CC1FAC" w:rsidRPr="00551ED4" w:rsidRDefault="00CC1FAC" w:rsidP="00CC1FAC">
      <w:pPr>
        <w:jc w:val="right"/>
        <w:outlineLvl w:val="7"/>
        <w:rPr>
          <w:iCs/>
          <w:sz w:val="24"/>
          <w:szCs w:val="24"/>
        </w:rPr>
      </w:pPr>
      <w:r w:rsidRPr="00551ED4">
        <w:rPr>
          <w:iCs/>
          <w:sz w:val="24"/>
          <w:szCs w:val="24"/>
        </w:rPr>
        <w:t>местного самоуправления</w:t>
      </w:r>
    </w:p>
    <w:p w:rsidR="00CC1FAC" w:rsidRPr="00551ED4" w:rsidRDefault="00CC1FAC" w:rsidP="00CC1FAC">
      <w:pPr>
        <w:jc w:val="right"/>
        <w:outlineLvl w:val="7"/>
        <w:rPr>
          <w:iCs/>
          <w:sz w:val="24"/>
          <w:szCs w:val="24"/>
        </w:rPr>
      </w:pPr>
      <w:r w:rsidRPr="00551ED4">
        <w:rPr>
          <w:iCs/>
          <w:sz w:val="24"/>
          <w:szCs w:val="24"/>
        </w:rPr>
        <w:t>Яковлевского сельсовета</w:t>
      </w:r>
    </w:p>
    <w:p w:rsidR="00CC1FAC" w:rsidRPr="00551ED4" w:rsidRDefault="00DF2FD7" w:rsidP="00DF2FD7">
      <w:pPr>
        <w:jc w:val="right"/>
        <w:outlineLvl w:val="7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</w:t>
      </w:r>
      <w:r w:rsidR="00CC1FAC">
        <w:rPr>
          <w:iCs/>
          <w:sz w:val="24"/>
          <w:szCs w:val="24"/>
        </w:rPr>
        <w:t xml:space="preserve">от </w:t>
      </w:r>
      <w:r w:rsidR="00CB5B48">
        <w:rPr>
          <w:iCs/>
          <w:sz w:val="24"/>
          <w:szCs w:val="24"/>
        </w:rPr>
        <w:t>25</w:t>
      </w:r>
      <w:r w:rsidR="00634199">
        <w:rPr>
          <w:iCs/>
          <w:sz w:val="24"/>
          <w:szCs w:val="24"/>
        </w:rPr>
        <w:t>.12</w:t>
      </w:r>
      <w:r w:rsidR="00CC1FAC" w:rsidRPr="003C5267">
        <w:rPr>
          <w:iCs/>
          <w:sz w:val="24"/>
          <w:szCs w:val="24"/>
        </w:rPr>
        <w:t xml:space="preserve">.2020 № </w:t>
      </w:r>
      <w:r w:rsidR="00634199">
        <w:rPr>
          <w:iCs/>
          <w:sz w:val="24"/>
          <w:szCs w:val="24"/>
        </w:rPr>
        <w:t>13</w:t>
      </w:r>
      <w:r w:rsidR="00CB5B48">
        <w:rPr>
          <w:iCs/>
          <w:sz w:val="24"/>
          <w:szCs w:val="24"/>
        </w:rPr>
        <w:t>5</w:t>
      </w:r>
      <w:r w:rsidR="00634199">
        <w:rPr>
          <w:iCs/>
          <w:sz w:val="24"/>
          <w:szCs w:val="24"/>
        </w:rPr>
        <w:t>-2</w:t>
      </w:r>
      <w:r w:rsidR="00CB5B48">
        <w:rPr>
          <w:iCs/>
          <w:sz w:val="24"/>
          <w:szCs w:val="24"/>
        </w:rPr>
        <w:t>7</w:t>
      </w:r>
      <w:r w:rsidR="00CC1FAC" w:rsidRPr="003C5267">
        <w:rPr>
          <w:iCs/>
          <w:sz w:val="24"/>
          <w:szCs w:val="24"/>
        </w:rPr>
        <w:t>/III</w:t>
      </w:r>
    </w:p>
    <w:p w:rsidR="00CC1FAC" w:rsidRPr="00551ED4" w:rsidRDefault="00CC1FAC" w:rsidP="00CC1FAC">
      <w:pPr>
        <w:jc w:val="right"/>
        <w:outlineLvl w:val="7"/>
        <w:rPr>
          <w:iCs/>
          <w:sz w:val="24"/>
          <w:szCs w:val="24"/>
        </w:rPr>
      </w:pPr>
    </w:p>
    <w:p w:rsidR="00CB5B48" w:rsidRPr="00A06B44" w:rsidRDefault="00CB5B48" w:rsidP="00CB5B48">
      <w:pPr>
        <w:jc w:val="center"/>
        <w:rPr>
          <w:b/>
          <w:sz w:val="24"/>
          <w:szCs w:val="24"/>
          <w:lang w:eastAsia="ar-SA"/>
        </w:rPr>
      </w:pPr>
      <w:r w:rsidRPr="00A06B44">
        <w:rPr>
          <w:b/>
          <w:sz w:val="24"/>
          <w:szCs w:val="24"/>
        </w:rPr>
        <w:t>Объем безвозмездных поступлений в бюджет Яковлевского сельсовета в 2020-2022 годах</w:t>
      </w:r>
    </w:p>
    <w:p w:rsidR="00CB5B48" w:rsidRPr="00A06B44" w:rsidRDefault="00CB5B48" w:rsidP="00CB5B48">
      <w:pPr>
        <w:jc w:val="left"/>
        <w:rPr>
          <w:b/>
          <w:sz w:val="24"/>
          <w:szCs w:val="24"/>
        </w:rPr>
      </w:pPr>
    </w:p>
    <w:tbl>
      <w:tblPr>
        <w:tblW w:w="14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6"/>
        <w:gridCol w:w="5374"/>
        <w:gridCol w:w="2000"/>
        <w:gridCol w:w="2000"/>
        <w:gridCol w:w="2100"/>
      </w:tblGrid>
      <w:tr w:rsidR="00CB5B48" w:rsidRPr="00A06B44" w:rsidTr="0029217A">
        <w:trPr>
          <w:trHeight w:val="235"/>
          <w:jc w:val="center"/>
        </w:trPr>
        <w:tc>
          <w:tcPr>
            <w:tcW w:w="3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Pr="00A06B44" w:rsidRDefault="00CB5B48" w:rsidP="00DF2FD7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06B44">
              <w:rPr>
                <w:sz w:val="24"/>
                <w:szCs w:val="24"/>
              </w:rPr>
              <w:t>Код</w:t>
            </w:r>
          </w:p>
        </w:tc>
        <w:tc>
          <w:tcPr>
            <w:tcW w:w="5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Pr="00A06B44" w:rsidRDefault="00CB5B48" w:rsidP="00DF2FD7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06B44">
              <w:rPr>
                <w:sz w:val="24"/>
                <w:szCs w:val="24"/>
              </w:rPr>
              <w:t>Наименование кода поступлений доходов в бюджет</w:t>
            </w:r>
          </w:p>
        </w:tc>
        <w:tc>
          <w:tcPr>
            <w:tcW w:w="6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Pr="00A06B44" w:rsidRDefault="00CB5B48" w:rsidP="00DF2FD7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06B44">
              <w:rPr>
                <w:sz w:val="24"/>
                <w:szCs w:val="24"/>
              </w:rPr>
              <w:t>Сумма, тыс. рублей</w:t>
            </w:r>
          </w:p>
        </w:tc>
      </w:tr>
      <w:tr w:rsidR="00CB5B48" w:rsidRPr="00A06B44" w:rsidTr="00DF2FD7">
        <w:trPr>
          <w:trHeight w:val="195"/>
          <w:jc w:val="center"/>
        </w:trPr>
        <w:tc>
          <w:tcPr>
            <w:tcW w:w="3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B48" w:rsidRPr="00A06B44" w:rsidRDefault="00CB5B48" w:rsidP="00DF2FD7">
            <w:pPr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B48" w:rsidRPr="00A06B44" w:rsidRDefault="00CB5B48" w:rsidP="00DF2FD7">
            <w:pPr>
              <w:ind w:firstLine="0"/>
              <w:jc w:val="left"/>
              <w:rPr>
                <w:sz w:val="24"/>
                <w:szCs w:val="24"/>
                <w:lang w:eastAsia="ar-SA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Pr="00A06B44" w:rsidRDefault="00CB5B48" w:rsidP="00DF2FD7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06B44">
              <w:rPr>
                <w:sz w:val="24"/>
                <w:szCs w:val="24"/>
              </w:rPr>
              <w:t>2020 год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Pr="00A06B44" w:rsidRDefault="00CB5B48" w:rsidP="00DF2FD7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06B44">
              <w:rPr>
                <w:sz w:val="24"/>
                <w:szCs w:val="24"/>
              </w:rPr>
              <w:t>2021 год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Pr="00A06B44" w:rsidRDefault="00CB5B48" w:rsidP="00DF2FD7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06B44">
              <w:rPr>
                <w:sz w:val="24"/>
                <w:szCs w:val="24"/>
              </w:rPr>
              <w:t>2022 год</w:t>
            </w:r>
          </w:p>
        </w:tc>
      </w:tr>
      <w:tr w:rsidR="00CB5B48" w:rsidRPr="00A06B44" w:rsidTr="0029217A">
        <w:trPr>
          <w:trHeight w:val="360"/>
          <w:jc w:val="center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Pr="00A06B44" w:rsidRDefault="00CB5B48" w:rsidP="00DF2FD7">
            <w:pPr>
              <w:suppressAutoHyphens/>
              <w:ind w:firstLine="0"/>
              <w:jc w:val="center"/>
              <w:rPr>
                <w:bCs/>
                <w:color w:val="000000"/>
                <w:sz w:val="24"/>
                <w:szCs w:val="24"/>
                <w:lang w:eastAsia="ar-SA"/>
              </w:rPr>
            </w:pPr>
            <w:r w:rsidRPr="00A06B44">
              <w:rPr>
                <w:bCs/>
                <w:color w:val="000000"/>
                <w:sz w:val="24"/>
                <w:szCs w:val="24"/>
              </w:rPr>
              <w:t>000 2 00 00000 00 0000 000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Pr="00A06B44" w:rsidRDefault="00CB5B48" w:rsidP="00DF2FD7">
            <w:pPr>
              <w:suppressAutoHyphens/>
              <w:ind w:firstLine="0"/>
              <w:jc w:val="left"/>
              <w:rPr>
                <w:bCs/>
                <w:color w:val="000000"/>
                <w:sz w:val="24"/>
                <w:szCs w:val="24"/>
                <w:lang w:eastAsia="ar-SA"/>
              </w:rPr>
            </w:pPr>
            <w:r w:rsidRPr="00A06B44">
              <w:rPr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Pr="00A06B44" w:rsidRDefault="00CB5B48" w:rsidP="00DF2FD7">
            <w:pPr>
              <w:suppressAutoHyphens/>
              <w:ind w:firstLine="0"/>
              <w:jc w:val="center"/>
              <w:rPr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Cs/>
                <w:color w:val="000000"/>
                <w:sz w:val="24"/>
                <w:szCs w:val="24"/>
              </w:rPr>
              <w:t>2 233,997-44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Pr="00A06B44" w:rsidRDefault="00CB5B48" w:rsidP="00DF2FD7">
            <w:pPr>
              <w:suppressAutoHyphens/>
              <w:ind w:firstLine="0"/>
              <w:jc w:val="center"/>
              <w:rPr>
                <w:bCs/>
                <w:color w:val="000000"/>
                <w:sz w:val="24"/>
                <w:szCs w:val="24"/>
                <w:lang w:eastAsia="ar-SA"/>
              </w:rPr>
            </w:pPr>
            <w:r w:rsidRPr="00A06B44">
              <w:rPr>
                <w:bCs/>
                <w:color w:val="000000"/>
                <w:sz w:val="24"/>
                <w:szCs w:val="24"/>
              </w:rPr>
              <w:t>784,808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Pr="00A06B44" w:rsidRDefault="00CB5B48" w:rsidP="00DF2FD7">
            <w:pPr>
              <w:suppressAutoHyphens/>
              <w:ind w:firstLine="0"/>
              <w:jc w:val="center"/>
              <w:rPr>
                <w:bCs/>
                <w:color w:val="000000"/>
                <w:sz w:val="24"/>
                <w:szCs w:val="24"/>
                <w:lang w:eastAsia="ar-SA"/>
              </w:rPr>
            </w:pPr>
            <w:r w:rsidRPr="00A06B44">
              <w:rPr>
                <w:bCs/>
                <w:color w:val="000000"/>
                <w:sz w:val="24"/>
                <w:szCs w:val="24"/>
              </w:rPr>
              <w:t>788,047</w:t>
            </w:r>
          </w:p>
        </w:tc>
      </w:tr>
      <w:tr w:rsidR="00CB5B48" w:rsidRPr="00A06B44" w:rsidTr="00DF2FD7">
        <w:trPr>
          <w:trHeight w:val="560"/>
          <w:jc w:val="center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Pr="00A06B44" w:rsidRDefault="00CB5B48" w:rsidP="00DF2FD7">
            <w:pPr>
              <w:suppressAutoHyphens/>
              <w:ind w:firstLine="0"/>
              <w:jc w:val="center"/>
              <w:rPr>
                <w:bCs/>
                <w:color w:val="000000"/>
                <w:sz w:val="24"/>
                <w:szCs w:val="24"/>
                <w:lang w:eastAsia="ar-SA"/>
              </w:rPr>
            </w:pPr>
            <w:r w:rsidRPr="00A06B44">
              <w:rPr>
                <w:bCs/>
                <w:color w:val="000000"/>
                <w:sz w:val="24"/>
                <w:szCs w:val="24"/>
              </w:rPr>
              <w:t>000 2 02 00000 00 0000 000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Pr="00A06B44" w:rsidRDefault="00CB5B48" w:rsidP="00DF2FD7">
            <w:pPr>
              <w:suppressAutoHyphens/>
              <w:ind w:firstLine="0"/>
              <w:jc w:val="left"/>
              <w:rPr>
                <w:bCs/>
                <w:color w:val="000000"/>
                <w:sz w:val="24"/>
                <w:szCs w:val="24"/>
                <w:lang w:eastAsia="ar-SA"/>
              </w:rPr>
            </w:pPr>
            <w:r w:rsidRPr="00A06B44">
              <w:rPr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Pr="00A06B44" w:rsidRDefault="00ED7994" w:rsidP="00DF2FD7">
            <w:pPr>
              <w:suppressAutoHyphens/>
              <w:ind w:firstLine="0"/>
              <w:jc w:val="center"/>
              <w:rPr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Cs/>
                <w:color w:val="000000"/>
                <w:sz w:val="24"/>
                <w:szCs w:val="24"/>
              </w:rPr>
              <w:t>2 233,997-44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Pr="00A06B44" w:rsidRDefault="00CB5B48" w:rsidP="00DF2FD7">
            <w:pPr>
              <w:suppressAutoHyphens/>
              <w:ind w:firstLine="0"/>
              <w:jc w:val="center"/>
              <w:rPr>
                <w:bCs/>
                <w:color w:val="000000"/>
                <w:sz w:val="24"/>
                <w:szCs w:val="24"/>
                <w:lang w:eastAsia="ar-SA"/>
              </w:rPr>
            </w:pPr>
            <w:r w:rsidRPr="00A06B44">
              <w:rPr>
                <w:bCs/>
                <w:color w:val="000000"/>
                <w:sz w:val="24"/>
                <w:szCs w:val="24"/>
              </w:rPr>
              <w:t>784,808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Pr="00A06B44" w:rsidRDefault="00CB5B48" w:rsidP="00DF2FD7">
            <w:pPr>
              <w:suppressAutoHyphens/>
              <w:ind w:firstLine="0"/>
              <w:jc w:val="center"/>
              <w:rPr>
                <w:bCs/>
                <w:color w:val="000000"/>
                <w:sz w:val="24"/>
                <w:szCs w:val="24"/>
                <w:lang w:eastAsia="ar-SA"/>
              </w:rPr>
            </w:pPr>
            <w:r w:rsidRPr="00A06B44">
              <w:rPr>
                <w:bCs/>
                <w:color w:val="000000"/>
                <w:sz w:val="24"/>
                <w:szCs w:val="24"/>
              </w:rPr>
              <w:t>788,047</w:t>
            </w:r>
          </w:p>
        </w:tc>
      </w:tr>
      <w:tr w:rsidR="00CB5B48" w:rsidRPr="00A06B44" w:rsidTr="0029217A">
        <w:trPr>
          <w:trHeight w:val="552"/>
          <w:jc w:val="center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Pr="00A06B44" w:rsidRDefault="00CB5B48" w:rsidP="00DF2FD7">
            <w:pPr>
              <w:suppressAutoHyphens/>
              <w:ind w:firstLine="0"/>
              <w:jc w:val="center"/>
              <w:rPr>
                <w:bCs/>
                <w:color w:val="000000"/>
                <w:sz w:val="24"/>
                <w:szCs w:val="24"/>
                <w:lang w:eastAsia="ar-SA"/>
              </w:rPr>
            </w:pPr>
            <w:r w:rsidRPr="00A06B44">
              <w:rPr>
                <w:bCs/>
                <w:color w:val="000000"/>
                <w:sz w:val="24"/>
                <w:szCs w:val="24"/>
              </w:rPr>
              <w:t>000 2 02 01000 00 0000 150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Pr="00A06B44" w:rsidRDefault="00CB5B48" w:rsidP="00DF2FD7">
            <w:pPr>
              <w:suppressAutoHyphens/>
              <w:ind w:firstLine="0"/>
              <w:jc w:val="left"/>
              <w:rPr>
                <w:bCs/>
                <w:color w:val="000000"/>
                <w:sz w:val="24"/>
                <w:szCs w:val="24"/>
                <w:lang w:eastAsia="ar-SA"/>
              </w:rPr>
            </w:pPr>
            <w:r w:rsidRPr="00A06B44">
              <w:rPr>
                <w:bCs/>
                <w:color w:val="000000"/>
                <w:sz w:val="24"/>
                <w:szCs w:val="24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Pr="00A06B44" w:rsidRDefault="00CB5B48" w:rsidP="00DF2FD7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06B44">
              <w:rPr>
                <w:sz w:val="24"/>
                <w:szCs w:val="24"/>
              </w:rPr>
              <w:t>918,380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Pr="00A06B44" w:rsidRDefault="00CB5B48" w:rsidP="00DF2FD7">
            <w:pPr>
              <w:suppressAutoHyphens/>
              <w:ind w:firstLine="0"/>
              <w:jc w:val="center"/>
              <w:rPr>
                <w:color w:val="000000"/>
                <w:sz w:val="24"/>
                <w:szCs w:val="24"/>
                <w:lang w:eastAsia="ar-SA"/>
              </w:rPr>
            </w:pPr>
            <w:r w:rsidRPr="00A06B44">
              <w:rPr>
                <w:color w:val="000000"/>
                <w:sz w:val="24"/>
                <w:szCs w:val="24"/>
              </w:rPr>
              <w:t>685,801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Pr="00A06B44" w:rsidRDefault="00CB5B48" w:rsidP="00DF2FD7">
            <w:pPr>
              <w:suppressAutoHyphens/>
              <w:ind w:firstLine="0"/>
              <w:jc w:val="center"/>
              <w:rPr>
                <w:color w:val="000000"/>
                <w:sz w:val="24"/>
                <w:szCs w:val="24"/>
                <w:lang w:eastAsia="ar-SA"/>
              </w:rPr>
            </w:pPr>
            <w:r w:rsidRPr="00A06B44">
              <w:rPr>
                <w:color w:val="000000"/>
                <w:sz w:val="24"/>
                <w:szCs w:val="24"/>
              </w:rPr>
              <w:t>685,940</w:t>
            </w:r>
          </w:p>
        </w:tc>
      </w:tr>
      <w:tr w:rsidR="00CB5B48" w:rsidRPr="00A06B44" w:rsidTr="0029217A">
        <w:trPr>
          <w:trHeight w:val="349"/>
          <w:jc w:val="center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Pr="00A06B44" w:rsidRDefault="00CB5B48" w:rsidP="00DF2FD7">
            <w:pPr>
              <w:suppressAutoHyphens/>
              <w:ind w:firstLine="0"/>
              <w:jc w:val="center"/>
              <w:rPr>
                <w:color w:val="000000"/>
                <w:sz w:val="24"/>
                <w:szCs w:val="24"/>
                <w:lang w:eastAsia="ar-SA"/>
              </w:rPr>
            </w:pPr>
            <w:r w:rsidRPr="00A06B44">
              <w:rPr>
                <w:color w:val="000000"/>
                <w:sz w:val="24"/>
                <w:szCs w:val="24"/>
              </w:rPr>
              <w:t>000 2 02 01001 00 0000 150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Pr="00A06B44" w:rsidRDefault="00CB5B48" w:rsidP="00DF2FD7">
            <w:pPr>
              <w:suppressAutoHyphens/>
              <w:ind w:firstLine="0"/>
              <w:jc w:val="left"/>
              <w:rPr>
                <w:color w:val="000000"/>
                <w:sz w:val="24"/>
                <w:szCs w:val="24"/>
                <w:lang w:eastAsia="ar-SA"/>
              </w:rPr>
            </w:pPr>
            <w:r w:rsidRPr="00A06B44">
              <w:rPr>
                <w:color w:val="000000"/>
                <w:sz w:val="24"/>
                <w:szCs w:val="24"/>
              </w:rPr>
              <w:t>Дотации на выравнивание уровня бюджетной обеспеченности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Pr="00A06B44" w:rsidRDefault="00CB5B48" w:rsidP="00DF2FD7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06B44">
              <w:rPr>
                <w:sz w:val="24"/>
                <w:szCs w:val="24"/>
              </w:rPr>
              <w:t>918,380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Pr="00A06B44" w:rsidRDefault="00CB5B48" w:rsidP="00DF2FD7">
            <w:pPr>
              <w:suppressAutoHyphens/>
              <w:ind w:firstLine="0"/>
              <w:jc w:val="center"/>
              <w:rPr>
                <w:color w:val="000000"/>
                <w:sz w:val="24"/>
                <w:szCs w:val="24"/>
                <w:lang w:eastAsia="ar-SA"/>
              </w:rPr>
            </w:pPr>
            <w:r w:rsidRPr="00A06B44">
              <w:rPr>
                <w:color w:val="000000"/>
                <w:sz w:val="24"/>
                <w:szCs w:val="24"/>
              </w:rPr>
              <w:t>685,801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Pr="00A06B44" w:rsidRDefault="00CB5B48" w:rsidP="00DF2FD7">
            <w:pPr>
              <w:suppressAutoHyphens/>
              <w:ind w:firstLine="0"/>
              <w:jc w:val="center"/>
              <w:rPr>
                <w:color w:val="000000"/>
                <w:sz w:val="24"/>
                <w:szCs w:val="24"/>
                <w:lang w:eastAsia="ar-SA"/>
              </w:rPr>
            </w:pPr>
            <w:r w:rsidRPr="00A06B44">
              <w:rPr>
                <w:color w:val="000000"/>
                <w:sz w:val="24"/>
                <w:szCs w:val="24"/>
              </w:rPr>
              <w:t>685,940</w:t>
            </w:r>
          </w:p>
        </w:tc>
      </w:tr>
      <w:tr w:rsidR="00CB5B48" w:rsidRPr="00A06B44" w:rsidTr="0029217A">
        <w:trPr>
          <w:trHeight w:val="695"/>
          <w:jc w:val="center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Pr="00A06B44" w:rsidRDefault="00CB5B48" w:rsidP="00DF2FD7">
            <w:pPr>
              <w:suppressAutoHyphens/>
              <w:ind w:firstLine="0"/>
              <w:jc w:val="center"/>
              <w:rPr>
                <w:color w:val="000000"/>
                <w:sz w:val="24"/>
                <w:szCs w:val="24"/>
                <w:lang w:eastAsia="ar-SA"/>
              </w:rPr>
            </w:pPr>
            <w:r w:rsidRPr="00A06B44">
              <w:rPr>
                <w:color w:val="000000"/>
                <w:sz w:val="24"/>
                <w:szCs w:val="24"/>
              </w:rPr>
              <w:t>000 2 02 01001 10 0000 150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Pr="00A06B44" w:rsidRDefault="00CB5B48" w:rsidP="00DF2FD7">
            <w:pPr>
              <w:suppressAutoHyphens/>
              <w:ind w:firstLine="0"/>
              <w:jc w:val="left"/>
              <w:rPr>
                <w:color w:val="000000"/>
                <w:sz w:val="24"/>
                <w:szCs w:val="24"/>
                <w:lang w:eastAsia="ar-SA"/>
              </w:rPr>
            </w:pPr>
            <w:r w:rsidRPr="00A06B44">
              <w:rPr>
                <w:color w:val="000000"/>
                <w:sz w:val="24"/>
                <w:szCs w:val="24"/>
              </w:rPr>
              <w:t>Дотации бюджетам сельских поселений на выравнивание уровня бюджетной обеспеченности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Pr="00A06B44" w:rsidRDefault="00CB5B48" w:rsidP="00DF2FD7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06B44">
              <w:rPr>
                <w:sz w:val="24"/>
                <w:szCs w:val="24"/>
              </w:rPr>
              <w:t>918,380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Pr="00A06B44" w:rsidRDefault="00CB5B48" w:rsidP="00DF2FD7">
            <w:pPr>
              <w:suppressAutoHyphens/>
              <w:ind w:firstLine="0"/>
              <w:jc w:val="center"/>
              <w:rPr>
                <w:color w:val="000000"/>
                <w:sz w:val="24"/>
                <w:szCs w:val="24"/>
                <w:lang w:eastAsia="ar-SA"/>
              </w:rPr>
            </w:pPr>
            <w:r w:rsidRPr="00A06B44">
              <w:rPr>
                <w:color w:val="000000"/>
                <w:sz w:val="24"/>
                <w:szCs w:val="24"/>
              </w:rPr>
              <w:t>685,801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Pr="00A06B44" w:rsidRDefault="00CB5B48" w:rsidP="00DF2FD7">
            <w:pPr>
              <w:suppressAutoHyphens/>
              <w:ind w:firstLine="0"/>
              <w:jc w:val="center"/>
              <w:rPr>
                <w:color w:val="000000"/>
                <w:sz w:val="24"/>
                <w:szCs w:val="24"/>
                <w:lang w:eastAsia="ar-SA"/>
              </w:rPr>
            </w:pPr>
            <w:r w:rsidRPr="00A06B44">
              <w:rPr>
                <w:color w:val="000000"/>
                <w:sz w:val="24"/>
                <w:szCs w:val="24"/>
              </w:rPr>
              <w:t>685,940</w:t>
            </w:r>
          </w:p>
        </w:tc>
      </w:tr>
      <w:tr w:rsidR="00CB5B48" w:rsidRPr="00A06B44" w:rsidTr="0029217A">
        <w:trPr>
          <w:trHeight w:val="377"/>
          <w:jc w:val="center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Pr="00A06B44" w:rsidRDefault="00CB5B48" w:rsidP="00DF2FD7">
            <w:pPr>
              <w:suppressAutoHyphens/>
              <w:ind w:firstLine="0"/>
              <w:jc w:val="center"/>
              <w:rPr>
                <w:bCs/>
                <w:color w:val="000000"/>
                <w:sz w:val="24"/>
                <w:szCs w:val="24"/>
                <w:lang w:eastAsia="ar-SA"/>
              </w:rPr>
            </w:pPr>
            <w:r w:rsidRPr="00A06B44">
              <w:rPr>
                <w:bCs/>
                <w:color w:val="000000"/>
                <w:sz w:val="24"/>
                <w:szCs w:val="24"/>
              </w:rPr>
              <w:t>000 2 02 30000 00 0000 150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Pr="00A06B44" w:rsidRDefault="00CB5B48" w:rsidP="00DF2FD7">
            <w:pPr>
              <w:suppressAutoHyphens/>
              <w:ind w:firstLine="0"/>
              <w:jc w:val="left"/>
              <w:rPr>
                <w:bCs/>
                <w:color w:val="000000"/>
                <w:sz w:val="24"/>
                <w:szCs w:val="24"/>
                <w:lang w:eastAsia="ar-SA"/>
              </w:rPr>
            </w:pPr>
            <w:r w:rsidRPr="00A06B44">
              <w:rPr>
                <w:bCs/>
                <w:color w:val="000000"/>
                <w:sz w:val="24"/>
                <w:szCs w:val="24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Pr="00A06B44" w:rsidRDefault="00CB5B48" w:rsidP="00DF2FD7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color w:val="000000"/>
                <w:sz w:val="24"/>
                <w:szCs w:val="24"/>
              </w:rPr>
              <w:t>88,700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Pr="00A06B44" w:rsidRDefault="00CB5B48" w:rsidP="00DF2FD7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06B44">
              <w:rPr>
                <w:color w:val="000000"/>
                <w:sz w:val="24"/>
                <w:szCs w:val="24"/>
              </w:rPr>
              <w:t>81,500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Pr="00A06B44" w:rsidRDefault="00CB5B48" w:rsidP="00DF2FD7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06B44">
              <w:rPr>
                <w:color w:val="000000"/>
                <w:sz w:val="24"/>
                <w:szCs w:val="24"/>
              </w:rPr>
              <w:t>84,600</w:t>
            </w:r>
          </w:p>
        </w:tc>
      </w:tr>
      <w:tr w:rsidR="00CB5B48" w:rsidRPr="00A06B44" w:rsidTr="0029217A">
        <w:trPr>
          <w:trHeight w:val="274"/>
          <w:jc w:val="center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Pr="00A06B44" w:rsidRDefault="00CB5B48" w:rsidP="00DF2FD7">
            <w:pPr>
              <w:suppressAutoHyphens/>
              <w:ind w:firstLine="0"/>
              <w:jc w:val="center"/>
              <w:rPr>
                <w:color w:val="000000"/>
                <w:sz w:val="24"/>
                <w:szCs w:val="24"/>
                <w:lang w:eastAsia="ar-SA"/>
              </w:rPr>
            </w:pPr>
            <w:r w:rsidRPr="00A06B44">
              <w:rPr>
                <w:color w:val="000000"/>
                <w:sz w:val="24"/>
                <w:szCs w:val="24"/>
              </w:rPr>
              <w:t>000 2 02 35118 10 0000 150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Pr="00A06B44" w:rsidRDefault="00CB5B48" w:rsidP="00DF2FD7">
            <w:pPr>
              <w:suppressAutoHyphens/>
              <w:ind w:firstLine="0"/>
              <w:jc w:val="left"/>
              <w:rPr>
                <w:color w:val="000000"/>
                <w:sz w:val="24"/>
                <w:szCs w:val="24"/>
                <w:lang w:eastAsia="ar-SA"/>
              </w:rPr>
            </w:pPr>
            <w:r w:rsidRPr="00A06B44">
              <w:rPr>
                <w:color w:val="000000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Pr="00A06B44" w:rsidRDefault="00CB5B48" w:rsidP="00DF2FD7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color w:val="000000"/>
                <w:sz w:val="24"/>
                <w:szCs w:val="24"/>
              </w:rPr>
              <w:t>88,700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Pr="00A06B44" w:rsidRDefault="00CB5B48" w:rsidP="00DF2FD7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06B44">
              <w:rPr>
                <w:color w:val="000000"/>
                <w:sz w:val="24"/>
                <w:szCs w:val="24"/>
              </w:rPr>
              <w:t>81,500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Pr="00A06B44" w:rsidRDefault="00CB5B48" w:rsidP="00DF2FD7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A06B44">
              <w:rPr>
                <w:color w:val="000000"/>
                <w:sz w:val="24"/>
                <w:szCs w:val="24"/>
              </w:rPr>
              <w:t>84,600</w:t>
            </w:r>
          </w:p>
        </w:tc>
      </w:tr>
      <w:tr w:rsidR="00CB5B48" w:rsidRPr="00A06B44" w:rsidTr="0029217A">
        <w:trPr>
          <w:trHeight w:val="274"/>
          <w:jc w:val="center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Pr="00A06B44" w:rsidRDefault="00CB5B48" w:rsidP="00DF2FD7">
            <w:pPr>
              <w:suppressAutoHyphens/>
              <w:ind w:firstLine="0"/>
              <w:jc w:val="center"/>
              <w:rPr>
                <w:color w:val="000000"/>
                <w:sz w:val="24"/>
                <w:szCs w:val="24"/>
                <w:lang w:eastAsia="ar-SA"/>
              </w:rPr>
            </w:pPr>
            <w:r w:rsidRPr="00A06B44">
              <w:rPr>
                <w:sz w:val="24"/>
                <w:szCs w:val="24"/>
              </w:rPr>
              <w:t>000 2 02 400</w:t>
            </w:r>
            <w:r>
              <w:rPr>
                <w:sz w:val="24"/>
                <w:szCs w:val="24"/>
              </w:rPr>
              <w:t>00 0</w:t>
            </w:r>
            <w:r w:rsidRPr="00A06B44">
              <w:rPr>
                <w:sz w:val="24"/>
                <w:szCs w:val="24"/>
              </w:rPr>
              <w:t>0 0000 150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Pr="00A06B44" w:rsidRDefault="00CB5B48" w:rsidP="00DF2FD7">
            <w:pPr>
              <w:suppressAutoHyphens/>
              <w:ind w:firstLine="0"/>
              <w:jc w:val="left"/>
              <w:rPr>
                <w:color w:val="000000"/>
                <w:sz w:val="24"/>
                <w:szCs w:val="24"/>
                <w:lang w:eastAsia="ar-SA"/>
              </w:rPr>
            </w:pPr>
            <w:r w:rsidRPr="0023788B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Pr="00A06B44" w:rsidRDefault="00CB5B48" w:rsidP="00DF2FD7">
            <w:pPr>
              <w:suppressAutoHyphens/>
              <w:ind w:firstLine="0"/>
              <w:jc w:val="center"/>
              <w:rPr>
                <w:color w:val="000000"/>
                <w:sz w:val="24"/>
                <w:szCs w:val="24"/>
                <w:lang w:eastAsia="ar-SA"/>
              </w:rPr>
            </w:pPr>
            <w:r w:rsidRPr="00A06B44">
              <w:rPr>
                <w:color w:val="000000"/>
                <w:sz w:val="24"/>
                <w:szCs w:val="24"/>
              </w:rPr>
              <w:t>17,507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Pr="00A06B44" w:rsidRDefault="00CB5B48" w:rsidP="00DF2FD7">
            <w:pPr>
              <w:suppressAutoHyphens/>
              <w:ind w:firstLine="0"/>
              <w:jc w:val="center"/>
              <w:rPr>
                <w:color w:val="000000"/>
                <w:sz w:val="24"/>
                <w:szCs w:val="24"/>
                <w:lang w:eastAsia="ar-SA"/>
              </w:rPr>
            </w:pPr>
            <w:r w:rsidRPr="00A06B44">
              <w:rPr>
                <w:color w:val="000000"/>
                <w:sz w:val="24"/>
                <w:szCs w:val="24"/>
              </w:rPr>
              <w:t>17,507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Pr="00A06B44" w:rsidRDefault="00CB5B48" w:rsidP="00DF2FD7">
            <w:pPr>
              <w:suppressAutoHyphens/>
              <w:ind w:firstLine="0"/>
              <w:jc w:val="center"/>
              <w:rPr>
                <w:color w:val="000000"/>
                <w:sz w:val="24"/>
                <w:szCs w:val="24"/>
                <w:lang w:eastAsia="ar-SA"/>
              </w:rPr>
            </w:pPr>
            <w:r w:rsidRPr="00A06B44">
              <w:rPr>
                <w:color w:val="000000"/>
                <w:sz w:val="24"/>
                <w:szCs w:val="24"/>
              </w:rPr>
              <w:t>17,507</w:t>
            </w:r>
          </w:p>
        </w:tc>
      </w:tr>
      <w:tr w:rsidR="00CB5B48" w:rsidRPr="00A06B44" w:rsidTr="0029217A">
        <w:trPr>
          <w:trHeight w:val="274"/>
          <w:jc w:val="center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Pr="00A06B44" w:rsidRDefault="00CB5B48" w:rsidP="00DF2FD7">
            <w:pPr>
              <w:suppressAutoHyphens/>
              <w:ind w:firstLine="0"/>
              <w:jc w:val="center"/>
              <w:rPr>
                <w:color w:val="000000"/>
                <w:sz w:val="24"/>
                <w:szCs w:val="24"/>
                <w:lang w:eastAsia="ar-SA"/>
              </w:rPr>
            </w:pPr>
            <w:r w:rsidRPr="00A06B44">
              <w:rPr>
                <w:sz w:val="24"/>
                <w:szCs w:val="24"/>
              </w:rPr>
              <w:t xml:space="preserve">000 2 02 40014 10 </w:t>
            </w:r>
            <w:r>
              <w:rPr>
                <w:sz w:val="24"/>
                <w:szCs w:val="24"/>
              </w:rPr>
              <w:t>00</w:t>
            </w:r>
            <w:r w:rsidRPr="00A06B44">
              <w:rPr>
                <w:sz w:val="24"/>
                <w:szCs w:val="24"/>
              </w:rPr>
              <w:t>00 150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Pr="00A06B44" w:rsidRDefault="00CB5B48" w:rsidP="00DF2FD7">
            <w:pPr>
              <w:suppressAutoHyphens/>
              <w:ind w:firstLine="0"/>
              <w:jc w:val="left"/>
              <w:rPr>
                <w:color w:val="000000"/>
                <w:sz w:val="24"/>
                <w:szCs w:val="24"/>
                <w:lang w:eastAsia="ar-SA"/>
              </w:rPr>
            </w:pPr>
            <w:r w:rsidRPr="00A06B44">
              <w:rPr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Pr="00A06B44" w:rsidRDefault="00CB5B48" w:rsidP="00DF2FD7">
            <w:pPr>
              <w:suppressAutoHyphens/>
              <w:ind w:firstLine="0"/>
              <w:jc w:val="center"/>
              <w:rPr>
                <w:color w:val="000000"/>
                <w:sz w:val="24"/>
                <w:szCs w:val="24"/>
                <w:lang w:eastAsia="ar-SA"/>
              </w:rPr>
            </w:pPr>
            <w:r w:rsidRPr="00A06B44">
              <w:rPr>
                <w:color w:val="000000"/>
                <w:sz w:val="24"/>
                <w:szCs w:val="24"/>
              </w:rPr>
              <w:t>17,507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Pr="00A06B44" w:rsidRDefault="00CB5B48" w:rsidP="00DF2FD7">
            <w:pPr>
              <w:suppressAutoHyphens/>
              <w:ind w:firstLine="0"/>
              <w:jc w:val="center"/>
              <w:rPr>
                <w:color w:val="000000"/>
                <w:sz w:val="24"/>
                <w:szCs w:val="24"/>
                <w:lang w:eastAsia="ar-SA"/>
              </w:rPr>
            </w:pPr>
            <w:r w:rsidRPr="00A06B44">
              <w:rPr>
                <w:color w:val="000000"/>
                <w:sz w:val="24"/>
                <w:szCs w:val="24"/>
              </w:rPr>
              <w:t>17,507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Pr="00A06B44" w:rsidRDefault="00CB5B48" w:rsidP="00DF2FD7">
            <w:pPr>
              <w:suppressAutoHyphens/>
              <w:ind w:firstLine="0"/>
              <w:jc w:val="center"/>
              <w:rPr>
                <w:color w:val="000000"/>
                <w:sz w:val="24"/>
                <w:szCs w:val="24"/>
                <w:lang w:eastAsia="ar-SA"/>
              </w:rPr>
            </w:pPr>
            <w:r w:rsidRPr="00A06B44">
              <w:rPr>
                <w:color w:val="000000"/>
                <w:sz w:val="24"/>
                <w:szCs w:val="24"/>
              </w:rPr>
              <w:t>17,507</w:t>
            </w:r>
          </w:p>
        </w:tc>
      </w:tr>
      <w:tr w:rsidR="00CB5B48" w:rsidRPr="00A06B44" w:rsidTr="0029217A">
        <w:trPr>
          <w:trHeight w:val="274"/>
          <w:jc w:val="center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B48" w:rsidRPr="00A06B44" w:rsidRDefault="00CB5B48" w:rsidP="00DF2FD7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000 2 02 49999 10 0000 150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B48" w:rsidRPr="003618F1" w:rsidRDefault="00CB5B48" w:rsidP="00DF2FD7">
            <w:pPr>
              <w:ind w:firstLine="0"/>
              <w:jc w:val="left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 xml:space="preserve">Прочие межбюджетные трансферты, </w:t>
            </w:r>
            <w:r w:rsidRPr="003618F1">
              <w:rPr>
                <w:sz w:val="24"/>
                <w:szCs w:val="24"/>
              </w:rPr>
              <w:lastRenderedPageBreak/>
              <w:t>передаваемые бюджетам сельских поселений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B48" w:rsidRPr="00A06B44" w:rsidRDefault="00CB5B48" w:rsidP="00DF2FD7">
            <w:pPr>
              <w:suppressAutoHyphens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835,000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B48" w:rsidRPr="00A06B44" w:rsidRDefault="00CB5B48" w:rsidP="00DF2FD7">
            <w:pPr>
              <w:suppressAutoHyphens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B48" w:rsidRPr="00A06B44" w:rsidRDefault="00CB5B48" w:rsidP="00DF2FD7">
            <w:pPr>
              <w:suppressAutoHyphens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0,000</w:t>
            </w:r>
          </w:p>
        </w:tc>
      </w:tr>
      <w:tr w:rsidR="00CB5B48" w:rsidRPr="00A06B44" w:rsidTr="0029217A">
        <w:trPr>
          <w:trHeight w:val="274"/>
          <w:jc w:val="center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Pr="00D12AF7" w:rsidRDefault="00CB5B48" w:rsidP="00DF2FD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000 </w:t>
            </w:r>
            <w:r w:rsidRPr="00D12AF7">
              <w:rPr>
                <w:sz w:val="24"/>
                <w:szCs w:val="24"/>
              </w:rPr>
              <w:t xml:space="preserve">2 02 25576 10 </w:t>
            </w:r>
            <w:r>
              <w:rPr>
                <w:sz w:val="24"/>
                <w:szCs w:val="24"/>
              </w:rPr>
              <w:t>0000</w:t>
            </w:r>
            <w:r w:rsidRPr="00D12AF7">
              <w:rPr>
                <w:sz w:val="24"/>
                <w:szCs w:val="24"/>
              </w:rPr>
              <w:t xml:space="preserve"> 150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Pr="0052094A" w:rsidRDefault="00CB5B48" w:rsidP="00DF2FD7">
            <w:pPr>
              <w:ind w:firstLine="0"/>
              <w:jc w:val="left"/>
              <w:rPr>
                <w:sz w:val="24"/>
                <w:szCs w:val="24"/>
              </w:rPr>
            </w:pPr>
            <w:r w:rsidRPr="0052094A">
              <w:rPr>
                <w:sz w:val="24"/>
                <w:szCs w:val="24"/>
              </w:rPr>
              <w:t>Субсидии бюджетам сельских поселений на обеспечение комплексного развития сельских территорий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5B48" w:rsidRPr="00A06B44" w:rsidRDefault="00CB5B48" w:rsidP="00DF2FD7">
            <w:pPr>
              <w:suppressAutoHyphens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255,543-70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5B48" w:rsidRPr="00A06B44" w:rsidRDefault="00CB5B48" w:rsidP="00DF2FD7">
            <w:pPr>
              <w:suppressAutoHyphens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5B48" w:rsidRPr="00A06B44" w:rsidRDefault="00CB5B48" w:rsidP="00DF2FD7">
            <w:pPr>
              <w:suppressAutoHyphens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0,000</w:t>
            </w:r>
          </w:p>
        </w:tc>
      </w:tr>
      <w:tr w:rsidR="00CB5B48" w:rsidRPr="00A06B44" w:rsidTr="0029217A">
        <w:trPr>
          <w:trHeight w:val="274"/>
          <w:jc w:val="center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Pr="00A06B44" w:rsidRDefault="00CB5B48" w:rsidP="00DF2FD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 </w:t>
            </w:r>
            <w:r w:rsidRPr="00A06B44">
              <w:rPr>
                <w:sz w:val="24"/>
                <w:szCs w:val="24"/>
              </w:rPr>
              <w:t>2 07 05030 10 0000 150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Pr="00A06B44" w:rsidRDefault="00CB5B48" w:rsidP="00DF2FD7">
            <w:pPr>
              <w:ind w:firstLine="0"/>
              <w:jc w:val="left"/>
              <w:rPr>
                <w:sz w:val="24"/>
                <w:szCs w:val="24"/>
              </w:rPr>
            </w:pPr>
            <w:r w:rsidRPr="00A06B44">
              <w:rPr>
                <w:sz w:val="24"/>
                <w:szCs w:val="24"/>
              </w:rPr>
              <w:t>Прочие безвозмездные поступления в бюджеты сельских поселений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5B48" w:rsidRPr="00A06B44" w:rsidRDefault="00CB5B48" w:rsidP="00DF2FD7">
            <w:pPr>
              <w:suppressAutoHyphens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91,266-74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5B48" w:rsidRPr="00A06B44" w:rsidRDefault="00CB5B48" w:rsidP="00DF2FD7">
            <w:pPr>
              <w:suppressAutoHyphens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5B48" w:rsidRPr="00A06B44" w:rsidRDefault="00CB5B48" w:rsidP="00DF2FD7">
            <w:pPr>
              <w:suppressAutoHyphens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0,000</w:t>
            </w:r>
          </w:p>
        </w:tc>
      </w:tr>
      <w:tr w:rsidR="00ED7994" w:rsidRPr="00A06B44" w:rsidTr="0029217A">
        <w:trPr>
          <w:trHeight w:val="274"/>
          <w:jc w:val="center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994" w:rsidRDefault="00ED7994" w:rsidP="00DF2FD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  <w:r w:rsidRPr="00CB5B48">
              <w:rPr>
                <w:sz w:val="24"/>
                <w:szCs w:val="24"/>
              </w:rPr>
              <w:t xml:space="preserve"> 2</w:t>
            </w:r>
            <w:r>
              <w:rPr>
                <w:sz w:val="24"/>
                <w:szCs w:val="24"/>
              </w:rPr>
              <w:t xml:space="preserve"> </w:t>
            </w:r>
            <w:r w:rsidRPr="00CB5B48">
              <w:rPr>
                <w:sz w:val="24"/>
                <w:szCs w:val="24"/>
              </w:rPr>
              <w:t>02</w:t>
            </w:r>
            <w:r>
              <w:rPr>
                <w:sz w:val="24"/>
                <w:szCs w:val="24"/>
              </w:rPr>
              <w:t xml:space="preserve"> </w:t>
            </w:r>
            <w:r w:rsidRPr="00CB5B48">
              <w:rPr>
                <w:sz w:val="24"/>
                <w:szCs w:val="24"/>
              </w:rPr>
              <w:t>19999</w:t>
            </w:r>
            <w:r>
              <w:rPr>
                <w:sz w:val="24"/>
                <w:szCs w:val="24"/>
              </w:rPr>
              <w:t xml:space="preserve"> </w:t>
            </w:r>
            <w:r w:rsidRPr="00CB5B48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 xml:space="preserve"> </w:t>
            </w:r>
            <w:r w:rsidRPr="00CB5B48">
              <w:rPr>
                <w:sz w:val="24"/>
                <w:szCs w:val="24"/>
              </w:rPr>
              <w:t>0000</w:t>
            </w:r>
            <w:r>
              <w:rPr>
                <w:sz w:val="24"/>
                <w:szCs w:val="24"/>
              </w:rPr>
              <w:t xml:space="preserve"> </w:t>
            </w:r>
            <w:r w:rsidRPr="00CB5B48">
              <w:rPr>
                <w:sz w:val="24"/>
                <w:szCs w:val="24"/>
              </w:rPr>
              <w:t>150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994" w:rsidRPr="00A06B44" w:rsidRDefault="00ED7994" w:rsidP="00DF2FD7">
            <w:pPr>
              <w:ind w:firstLine="0"/>
              <w:jc w:val="left"/>
              <w:rPr>
                <w:sz w:val="24"/>
                <w:szCs w:val="24"/>
              </w:rPr>
            </w:pPr>
            <w:r w:rsidRPr="00CB5B48">
              <w:rPr>
                <w:sz w:val="24"/>
                <w:szCs w:val="24"/>
              </w:rPr>
              <w:t>Прочие дотации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D7994" w:rsidRDefault="00ED7994" w:rsidP="00DF2FD7">
            <w:pPr>
              <w:suppressAutoHyphens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27,600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D7994" w:rsidRDefault="00ED7994" w:rsidP="00DF2FD7">
            <w:pPr>
              <w:suppressAutoHyphens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D7994" w:rsidRDefault="00ED7994" w:rsidP="00DF2FD7">
            <w:pPr>
              <w:suppressAutoHyphens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0,000</w:t>
            </w:r>
          </w:p>
        </w:tc>
      </w:tr>
      <w:tr w:rsidR="00CB5B48" w:rsidRPr="00A06B44" w:rsidTr="0029217A">
        <w:trPr>
          <w:trHeight w:val="274"/>
          <w:jc w:val="center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Default="00CB5B48" w:rsidP="00DF2FD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 </w:t>
            </w:r>
            <w:r w:rsidRPr="00CB5B4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Pr="00CB5B48">
              <w:rPr>
                <w:sz w:val="24"/>
                <w:szCs w:val="24"/>
              </w:rPr>
              <w:t>02</w:t>
            </w:r>
            <w:r>
              <w:rPr>
                <w:sz w:val="24"/>
                <w:szCs w:val="24"/>
              </w:rPr>
              <w:t xml:space="preserve"> </w:t>
            </w:r>
            <w:r w:rsidRPr="00CB5B48">
              <w:rPr>
                <w:sz w:val="24"/>
                <w:szCs w:val="24"/>
              </w:rPr>
              <w:t>19999</w:t>
            </w:r>
            <w:r>
              <w:rPr>
                <w:sz w:val="24"/>
                <w:szCs w:val="24"/>
              </w:rPr>
              <w:t xml:space="preserve"> </w:t>
            </w:r>
            <w:r w:rsidRPr="00CB5B48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 xml:space="preserve"> </w:t>
            </w:r>
            <w:r w:rsidRPr="00CB5B48">
              <w:rPr>
                <w:sz w:val="24"/>
                <w:szCs w:val="24"/>
              </w:rPr>
              <w:t>0000</w:t>
            </w:r>
            <w:r>
              <w:rPr>
                <w:sz w:val="24"/>
                <w:szCs w:val="24"/>
              </w:rPr>
              <w:t xml:space="preserve"> </w:t>
            </w:r>
            <w:r w:rsidRPr="00CB5B48">
              <w:rPr>
                <w:sz w:val="24"/>
                <w:szCs w:val="24"/>
              </w:rPr>
              <w:t>150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5B48" w:rsidRPr="00A06B44" w:rsidRDefault="00CB5B48" w:rsidP="00DF2FD7">
            <w:pPr>
              <w:ind w:firstLine="0"/>
              <w:jc w:val="left"/>
              <w:rPr>
                <w:sz w:val="24"/>
                <w:szCs w:val="24"/>
              </w:rPr>
            </w:pPr>
            <w:r w:rsidRPr="00CB5B48">
              <w:rPr>
                <w:sz w:val="24"/>
                <w:szCs w:val="24"/>
              </w:rPr>
              <w:t>Прочие дотации бюджетам сельских поселений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5B48" w:rsidRDefault="00CB5B48" w:rsidP="00DF2FD7">
            <w:pPr>
              <w:suppressAutoHyphens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27,600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5B48" w:rsidRDefault="00CB5B48" w:rsidP="00DF2FD7">
            <w:pPr>
              <w:suppressAutoHyphens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B5B48" w:rsidRDefault="00CB5B48" w:rsidP="00DF2FD7">
            <w:pPr>
              <w:suppressAutoHyphens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0,000</w:t>
            </w:r>
          </w:p>
        </w:tc>
      </w:tr>
    </w:tbl>
    <w:p w:rsidR="00CC1FAC" w:rsidRDefault="00CC1FAC" w:rsidP="00CC1FAC">
      <w:pPr>
        <w:rPr>
          <w:iCs/>
          <w:sz w:val="24"/>
          <w:szCs w:val="24"/>
        </w:rPr>
      </w:pPr>
    </w:p>
    <w:p w:rsidR="00CB5B48" w:rsidRDefault="00CB5B48" w:rsidP="00F3379D">
      <w:pPr>
        <w:ind w:firstLine="0"/>
        <w:jc w:val="right"/>
        <w:rPr>
          <w:sz w:val="24"/>
          <w:szCs w:val="24"/>
        </w:rPr>
      </w:pPr>
    </w:p>
    <w:p w:rsidR="00CB5B48" w:rsidRDefault="00CB5B48" w:rsidP="00F3379D">
      <w:pPr>
        <w:ind w:firstLine="0"/>
        <w:jc w:val="right"/>
        <w:rPr>
          <w:sz w:val="24"/>
          <w:szCs w:val="24"/>
        </w:rPr>
      </w:pPr>
    </w:p>
    <w:p w:rsidR="00CB5B48" w:rsidRDefault="00CB5B48" w:rsidP="00F3379D">
      <w:pPr>
        <w:ind w:firstLine="0"/>
        <w:jc w:val="right"/>
        <w:rPr>
          <w:sz w:val="24"/>
          <w:szCs w:val="24"/>
        </w:rPr>
      </w:pPr>
    </w:p>
    <w:p w:rsidR="00CB5B48" w:rsidRDefault="00CB5B48" w:rsidP="00F3379D">
      <w:pPr>
        <w:ind w:firstLine="0"/>
        <w:jc w:val="right"/>
        <w:rPr>
          <w:sz w:val="24"/>
          <w:szCs w:val="24"/>
        </w:rPr>
      </w:pPr>
    </w:p>
    <w:p w:rsidR="00CB5B48" w:rsidRDefault="00CB5B48" w:rsidP="00F3379D">
      <w:pPr>
        <w:ind w:firstLine="0"/>
        <w:jc w:val="right"/>
        <w:rPr>
          <w:sz w:val="24"/>
          <w:szCs w:val="24"/>
        </w:rPr>
      </w:pPr>
    </w:p>
    <w:p w:rsidR="00CB5B48" w:rsidRDefault="00CB5B48" w:rsidP="00F3379D">
      <w:pPr>
        <w:ind w:firstLine="0"/>
        <w:jc w:val="right"/>
        <w:rPr>
          <w:sz w:val="24"/>
          <w:szCs w:val="24"/>
        </w:rPr>
      </w:pPr>
    </w:p>
    <w:p w:rsidR="00CB5B48" w:rsidRDefault="00CB5B48" w:rsidP="00F3379D">
      <w:pPr>
        <w:ind w:firstLine="0"/>
        <w:jc w:val="right"/>
        <w:rPr>
          <w:sz w:val="24"/>
          <w:szCs w:val="24"/>
        </w:rPr>
      </w:pPr>
    </w:p>
    <w:p w:rsidR="00CB5B48" w:rsidRDefault="00CB5B48" w:rsidP="00F3379D">
      <w:pPr>
        <w:ind w:firstLine="0"/>
        <w:jc w:val="right"/>
        <w:rPr>
          <w:sz w:val="24"/>
          <w:szCs w:val="24"/>
        </w:rPr>
      </w:pPr>
    </w:p>
    <w:p w:rsidR="00CB5B48" w:rsidRDefault="00CB5B48" w:rsidP="00F3379D">
      <w:pPr>
        <w:ind w:firstLine="0"/>
        <w:jc w:val="right"/>
        <w:rPr>
          <w:sz w:val="24"/>
          <w:szCs w:val="24"/>
        </w:rPr>
      </w:pPr>
    </w:p>
    <w:p w:rsidR="00CB5B48" w:rsidRDefault="00CB5B48" w:rsidP="00F3379D">
      <w:pPr>
        <w:ind w:firstLine="0"/>
        <w:jc w:val="right"/>
        <w:rPr>
          <w:sz w:val="24"/>
          <w:szCs w:val="24"/>
        </w:rPr>
      </w:pPr>
    </w:p>
    <w:p w:rsidR="00CB5B48" w:rsidRDefault="00CB5B48" w:rsidP="00F3379D">
      <w:pPr>
        <w:ind w:firstLine="0"/>
        <w:jc w:val="right"/>
        <w:rPr>
          <w:sz w:val="24"/>
          <w:szCs w:val="24"/>
        </w:rPr>
      </w:pPr>
    </w:p>
    <w:p w:rsidR="00CB5B48" w:rsidRDefault="00CB5B48" w:rsidP="00F3379D">
      <w:pPr>
        <w:ind w:firstLine="0"/>
        <w:jc w:val="right"/>
        <w:rPr>
          <w:sz w:val="24"/>
          <w:szCs w:val="24"/>
        </w:rPr>
      </w:pPr>
    </w:p>
    <w:p w:rsidR="00CB5B48" w:rsidRDefault="00CB5B48" w:rsidP="00F3379D">
      <w:pPr>
        <w:ind w:firstLine="0"/>
        <w:jc w:val="right"/>
        <w:rPr>
          <w:sz w:val="24"/>
          <w:szCs w:val="24"/>
        </w:rPr>
      </w:pPr>
    </w:p>
    <w:p w:rsidR="00CB5B48" w:rsidRDefault="00CB5B48" w:rsidP="00F3379D">
      <w:pPr>
        <w:ind w:firstLine="0"/>
        <w:jc w:val="right"/>
        <w:rPr>
          <w:sz w:val="24"/>
          <w:szCs w:val="24"/>
        </w:rPr>
      </w:pPr>
    </w:p>
    <w:p w:rsidR="00CB5B48" w:rsidRDefault="00CB5B48" w:rsidP="00F3379D">
      <w:pPr>
        <w:ind w:firstLine="0"/>
        <w:jc w:val="right"/>
        <w:rPr>
          <w:sz w:val="24"/>
          <w:szCs w:val="24"/>
        </w:rPr>
      </w:pPr>
    </w:p>
    <w:p w:rsidR="00CB5B48" w:rsidRDefault="00CB5B48" w:rsidP="00F3379D">
      <w:pPr>
        <w:ind w:firstLine="0"/>
        <w:jc w:val="right"/>
        <w:rPr>
          <w:sz w:val="24"/>
          <w:szCs w:val="24"/>
        </w:rPr>
      </w:pPr>
    </w:p>
    <w:p w:rsidR="00CB5B48" w:rsidRDefault="00CB5B48" w:rsidP="00F3379D">
      <w:pPr>
        <w:ind w:firstLine="0"/>
        <w:jc w:val="right"/>
        <w:rPr>
          <w:sz w:val="24"/>
          <w:szCs w:val="24"/>
        </w:rPr>
      </w:pPr>
    </w:p>
    <w:p w:rsidR="00CB5B48" w:rsidRDefault="00CB5B48" w:rsidP="00F3379D">
      <w:pPr>
        <w:ind w:firstLine="0"/>
        <w:jc w:val="right"/>
        <w:rPr>
          <w:sz w:val="24"/>
          <w:szCs w:val="24"/>
        </w:rPr>
      </w:pPr>
    </w:p>
    <w:p w:rsidR="00CB5B48" w:rsidRDefault="00CB5B48" w:rsidP="00F3379D">
      <w:pPr>
        <w:ind w:firstLine="0"/>
        <w:jc w:val="right"/>
        <w:rPr>
          <w:sz w:val="24"/>
          <w:szCs w:val="24"/>
        </w:rPr>
      </w:pPr>
    </w:p>
    <w:p w:rsidR="00CB5B48" w:rsidRDefault="00CB5B48" w:rsidP="00F3379D">
      <w:pPr>
        <w:ind w:firstLine="0"/>
        <w:jc w:val="right"/>
        <w:rPr>
          <w:sz w:val="24"/>
          <w:szCs w:val="24"/>
        </w:rPr>
      </w:pPr>
    </w:p>
    <w:p w:rsidR="00CB5B48" w:rsidRDefault="00CB5B48" w:rsidP="00F3379D">
      <w:pPr>
        <w:ind w:firstLine="0"/>
        <w:jc w:val="right"/>
        <w:rPr>
          <w:sz w:val="24"/>
          <w:szCs w:val="24"/>
        </w:rPr>
      </w:pPr>
    </w:p>
    <w:p w:rsidR="00CB5B48" w:rsidRDefault="00CB5B48" w:rsidP="00F3379D">
      <w:pPr>
        <w:ind w:firstLine="0"/>
        <w:jc w:val="right"/>
        <w:rPr>
          <w:sz w:val="24"/>
          <w:szCs w:val="24"/>
        </w:rPr>
      </w:pPr>
    </w:p>
    <w:p w:rsidR="00CB5B48" w:rsidRDefault="00CB5B48" w:rsidP="00F3379D">
      <w:pPr>
        <w:ind w:firstLine="0"/>
        <w:jc w:val="right"/>
        <w:rPr>
          <w:sz w:val="24"/>
          <w:szCs w:val="24"/>
        </w:rPr>
      </w:pPr>
    </w:p>
    <w:p w:rsidR="00DF2FD7" w:rsidRDefault="00DF2FD7" w:rsidP="00F3379D">
      <w:pPr>
        <w:ind w:firstLine="0"/>
        <w:jc w:val="right"/>
        <w:rPr>
          <w:sz w:val="24"/>
          <w:szCs w:val="24"/>
        </w:rPr>
      </w:pPr>
    </w:p>
    <w:p w:rsidR="00CB5B48" w:rsidRDefault="00CB5B48" w:rsidP="00F3379D">
      <w:pPr>
        <w:ind w:firstLine="0"/>
        <w:jc w:val="right"/>
        <w:rPr>
          <w:sz w:val="24"/>
          <w:szCs w:val="24"/>
        </w:rPr>
      </w:pPr>
    </w:p>
    <w:p w:rsidR="00581679" w:rsidRDefault="00581679" w:rsidP="00F3379D">
      <w:pPr>
        <w:ind w:firstLine="0"/>
        <w:jc w:val="right"/>
        <w:rPr>
          <w:sz w:val="24"/>
          <w:szCs w:val="24"/>
        </w:rPr>
      </w:pPr>
    </w:p>
    <w:p w:rsidR="006A6D95" w:rsidRPr="00551ED4" w:rsidRDefault="006A6D95" w:rsidP="00F3379D">
      <w:pPr>
        <w:ind w:firstLine="0"/>
        <w:jc w:val="right"/>
        <w:rPr>
          <w:sz w:val="24"/>
          <w:szCs w:val="24"/>
        </w:rPr>
      </w:pPr>
      <w:r w:rsidRPr="00551ED4">
        <w:rPr>
          <w:sz w:val="24"/>
          <w:szCs w:val="24"/>
        </w:rPr>
        <w:lastRenderedPageBreak/>
        <w:t xml:space="preserve">Приложение № </w:t>
      </w:r>
      <w:r w:rsidR="00C01781">
        <w:rPr>
          <w:sz w:val="24"/>
          <w:szCs w:val="24"/>
        </w:rPr>
        <w:t>3</w:t>
      </w:r>
    </w:p>
    <w:p w:rsidR="006A6D95" w:rsidRPr="00551ED4" w:rsidRDefault="006A6D95" w:rsidP="006A6D95">
      <w:pPr>
        <w:jc w:val="right"/>
        <w:outlineLvl w:val="7"/>
        <w:rPr>
          <w:iCs/>
          <w:sz w:val="24"/>
          <w:szCs w:val="24"/>
        </w:rPr>
      </w:pPr>
      <w:r w:rsidRPr="00551ED4">
        <w:rPr>
          <w:iCs/>
          <w:sz w:val="24"/>
          <w:szCs w:val="24"/>
        </w:rPr>
        <w:t>к решению Комитета</w:t>
      </w:r>
    </w:p>
    <w:p w:rsidR="006A6D95" w:rsidRPr="00551ED4" w:rsidRDefault="006A6D95" w:rsidP="006A6D95">
      <w:pPr>
        <w:jc w:val="right"/>
        <w:outlineLvl w:val="7"/>
        <w:rPr>
          <w:iCs/>
          <w:sz w:val="24"/>
          <w:szCs w:val="24"/>
        </w:rPr>
      </w:pPr>
      <w:r w:rsidRPr="00551ED4">
        <w:rPr>
          <w:iCs/>
          <w:sz w:val="24"/>
          <w:szCs w:val="24"/>
        </w:rPr>
        <w:t>местного самоуправления</w:t>
      </w:r>
    </w:p>
    <w:p w:rsidR="006A6D95" w:rsidRPr="00551ED4" w:rsidRDefault="006A6D95" w:rsidP="006A6D95">
      <w:pPr>
        <w:jc w:val="right"/>
        <w:outlineLvl w:val="7"/>
        <w:rPr>
          <w:iCs/>
          <w:sz w:val="24"/>
          <w:szCs w:val="24"/>
        </w:rPr>
      </w:pPr>
      <w:r w:rsidRPr="00551ED4">
        <w:rPr>
          <w:iCs/>
          <w:sz w:val="24"/>
          <w:szCs w:val="24"/>
        </w:rPr>
        <w:t>Яковлевского сельсовета</w:t>
      </w:r>
    </w:p>
    <w:p w:rsidR="00B313AB" w:rsidRDefault="00DF2FD7" w:rsidP="00DF2FD7">
      <w:pPr>
        <w:tabs>
          <w:tab w:val="left" w:pos="11430"/>
          <w:tab w:val="right" w:pos="14570"/>
        </w:tabs>
        <w:jc w:val="right"/>
        <w:outlineLvl w:val="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5745C" w:rsidRPr="0077364B">
        <w:rPr>
          <w:sz w:val="24"/>
          <w:szCs w:val="24"/>
        </w:rPr>
        <w:t xml:space="preserve">от </w:t>
      </w:r>
      <w:r w:rsidR="00C75926">
        <w:rPr>
          <w:sz w:val="24"/>
          <w:szCs w:val="24"/>
        </w:rPr>
        <w:t>25</w:t>
      </w:r>
      <w:r w:rsidR="00C01781">
        <w:rPr>
          <w:sz w:val="24"/>
          <w:szCs w:val="24"/>
        </w:rPr>
        <w:t>.12</w:t>
      </w:r>
      <w:r w:rsidR="00A5745C">
        <w:rPr>
          <w:sz w:val="24"/>
          <w:szCs w:val="24"/>
        </w:rPr>
        <w:t xml:space="preserve">.2020 </w:t>
      </w:r>
      <w:r w:rsidR="00A5745C" w:rsidRPr="0077364B">
        <w:rPr>
          <w:sz w:val="24"/>
          <w:szCs w:val="24"/>
        </w:rPr>
        <w:t xml:space="preserve">№ </w:t>
      </w:r>
      <w:r w:rsidR="00C01781">
        <w:rPr>
          <w:sz w:val="24"/>
          <w:szCs w:val="24"/>
        </w:rPr>
        <w:t>13</w:t>
      </w:r>
      <w:r w:rsidR="00C75926">
        <w:rPr>
          <w:sz w:val="24"/>
          <w:szCs w:val="24"/>
        </w:rPr>
        <w:t>5</w:t>
      </w:r>
      <w:r w:rsidR="00C01781">
        <w:rPr>
          <w:sz w:val="24"/>
          <w:szCs w:val="24"/>
        </w:rPr>
        <w:t>-2</w:t>
      </w:r>
      <w:r w:rsidR="00C75926">
        <w:rPr>
          <w:sz w:val="24"/>
          <w:szCs w:val="24"/>
        </w:rPr>
        <w:t>7</w:t>
      </w:r>
      <w:r w:rsidR="00A5745C">
        <w:rPr>
          <w:sz w:val="24"/>
          <w:szCs w:val="24"/>
        </w:rPr>
        <w:t>/</w:t>
      </w:r>
      <w:r w:rsidR="00A5745C">
        <w:rPr>
          <w:sz w:val="24"/>
          <w:szCs w:val="24"/>
          <w:lang w:val="en-US"/>
        </w:rPr>
        <w:t>III</w:t>
      </w:r>
    </w:p>
    <w:p w:rsidR="002040B8" w:rsidRPr="00551ED4" w:rsidRDefault="002040B8" w:rsidP="00C56575">
      <w:pPr>
        <w:ind w:firstLine="0"/>
        <w:rPr>
          <w:sz w:val="24"/>
          <w:szCs w:val="24"/>
        </w:rPr>
      </w:pPr>
    </w:p>
    <w:p w:rsidR="006A6D95" w:rsidRPr="00551ED4" w:rsidRDefault="006A6D95" w:rsidP="006A6D95">
      <w:pPr>
        <w:keepNext/>
        <w:jc w:val="center"/>
        <w:outlineLvl w:val="5"/>
        <w:rPr>
          <w:b/>
          <w:sz w:val="24"/>
          <w:szCs w:val="24"/>
        </w:rPr>
      </w:pPr>
      <w:r w:rsidRPr="00551ED4">
        <w:rPr>
          <w:b/>
          <w:sz w:val="24"/>
          <w:szCs w:val="24"/>
        </w:rPr>
        <w:t>Распределение бюджетных ассигнований на 20</w:t>
      </w:r>
      <w:r w:rsidR="00852D22" w:rsidRPr="00551ED4">
        <w:rPr>
          <w:b/>
          <w:sz w:val="24"/>
          <w:szCs w:val="24"/>
        </w:rPr>
        <w:t>20</w:t>
      </w:r>
      <w:r w:rsidRPr="00551ED4">
        <w:rPr>
          <w:b/>
          <w:sz w:val="24"/>
          <w:szCs w:val="24"/>
        </w:rPr>
        <w:t xml:space="preserve"> год и на плановый период 20</w:t>
      </w:r>
      <w:r w:rsidR="00F9037A" w:rsidRPr="00551ED4">
        <w:rPr>
          <w:b/>
          <w:sz w:val="24"/>
          <w:szCs w:val="24"/>
        </w:rPr>
        <w:t>2</w:t>
      </w:r>
      <w:r w:rsidR="00852D22" w:rsidRPr="00551ED4">
        <w:rPr>
          <w:b/>
          <w:sz w:val="24"/>
          <w:szCs w:val="24"/>
        </w:rPr>
        <w:t>1</w:t>
      </w:r>
      <w:r w:rsidRPr="00551ED4">
        <w:rPr>
          <w:b/>
          <w:sz w:val="24"/>
          <w:szCs w:val="24"/>
        </w:rPr>
        <w:t xml:space="preserve"> и 202</w:t>
      </w:r>
      <w:r w:rsidR="00852D22" w:rsidRPr="00551ED4">
        <w:rPr>
          <w:b/>
          <w:sz w:val="24"/>
          <w:szCs w:val="24"/>
        </w:rPr>
        <w:t>2</w:t>
      </w:r>
      <w:r w:rsidRPr="00551ED4">
        <w:rPr>
          <w:b/>
          <w:sz w:val="24"/>
          <w:szCs w:val="24"/>
        </w:rPr>
        <w:t xml:space="preserve"> годов по разделам, подразделам, целевым статьям (</w:t>
      </w:r>
      <w:r w:rsidRPr="00551ED4">
        <w:rPr>
          <w:b/>
          <w:bCs/>
          <w:sz w:val="24"/>
          <w:szCs w:val="24"/>
        </w:rPr>
        <w:t>муниципальным</w:t>
      </w:r>
      <w:r w:rsidRPr="00551ED4">
        <w:rPr>
          <w:b/>
          <w:sz w:val="24"/>
          <w:szCs w:val="24"/>
        </w:rPr>
        <w:t xml:space="preserve"> </w:t>
      </w:r>
      <w:r w:rsidRPr="00551ED4">
        <w:rPr>
          <w:b/>
          <w:bCs/>
          <w:sz w:val="24"/>
          <w:szCs w:val="24"/>
        </w:rPr>
        <w:t>программам Яковлевского сельсовета Бековского района Пензенской области и непрограммным направлениям деятельности), группам и подгруппам</w:t>
      </w:r>
      <w:r w:rsidRPr="00551ED4">
        <w:rPr>
          <w:b/>
          <w:sz w:val="24"/>
          <w:szCs w:val="24"/>
        </w:rPr>
        <w:t xml:space="preserve"> видов расходов классификации расходов бюджета </w:t>
      </w:r>
      <w:r w:rsidRPr="00551ED4">
        <w:rPr>
          <w:b/>
          <w:bCs/>
          <w:sz w:val="24"/>
          <w:szCs w:val="24"/>
        </w:rPr>
        <w:t xml:space="preserve">Яковлевского сельсовета </w:t>
      </w:r>
    </w:p>
    <w:p w:rsidR="006A6D95" w:rsidRPr="00551ED4" w:rsidRDefault="006A6D95" w:rsidP="006A6D95">
      <w:pPr>
        <w:jc w:val="center"/>
        <w:rPr>
          <w:b/>
          <w:sz w:val="24"/>
          <w:szCs w:val="24"/>
        </w:rPr>
      </w:pPr>
    </w:p>
    <w:tbl>
      <w:tblPr>
        <w:tblW w:w="14761" w:type="dxa"/>
        <w:jc w:val="center"/>
        <w:tblLayout w:type="fixed"/>
        <w:tblLook w:val="04A0" w:firstRow="1" w:lastRow="0" w:firstColumn="1" w:lastColumn="0" w:noHBand="0" w:noVBand="1"/>
      </w:tblPr>
      <w:tblGrid>
        <w:gridCol w:w="6617"/>
        <w:gridCol w:w="567"/>
        <w:gridCol w:w="709"/>
        <w:gridCol w:w="1417"/>
        <w:gridCol w:w="709"/>
        <w:gridCol w:w="1625"/>
        <w:gridCol w:w="1558"/>
        <w:gridCol w:w="1559"/>
      </w:tblGrid>
      <w:tr w:rsidR="006A6D95" w:rsidRPr="00551ED4" w:rsidTr="00581679">
        <w:trPr>
          <w:trHeight w:val="255"/>
          <w:jc w:val="center"/>
        </w:trPr>
        <w:tc>
          <w:tcPr>
            <w:tcW w:w="6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Сумма, тыс. рублей</w:t>
            </w:r>
          </w:p>
        </w:tc>
      </w:tr>
      <w:tr w:rsidR="006A6D95" w:rsidRPr="00551ED4" w:rsidTr="00581679">
        <w:trPr>
          <w:trHeight w:val="428"/>
          <w:jc w:val="center"/>
        </w:trPr>
        <w:tc>
          <w:tcPr>
            <w:tcW w:w="6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A6D95" w:rsidRPr="00551ED4" w:rsidRDefault="006A6D95" w:rsidP="00E73F71">
            <w:pPr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Раздел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Подраздел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1ED4">
              <w:rPr>
                <w:bCs/>
                <w:sz w:val="24"/>
                <w:szCs w:val="24"/>
              </w:rPr>
              <w:t>Целевая статья расхода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1ED4">
              <w:rPr>
                <w:bCs/>
                <w:sz w:val="24"/>
                <w:szCs w:val="24"/>
              </w:rPr>
              <w:t>Вид расхода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A6D95" w:rsidRPr="00551ED4" w:rsidRDefault="006A6D95" w:rsidP="00852D22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20</w:t>
            </w:r>
            <w:r w:rsidR="00852D22" w:rsidRPr="00551ED4">
              <w:rPr>
                <w:sz w:val="24"/>
                <w:szCs w:val="24"/>
              </w:rPr>
              <w:t xml:space="preserve">20 </w:t>
            </w:r>
            <w:r w:rsidRPr="00551ED4">
              <w:rPr>
                <w:sz w:val="24"/>
                <w:szCs w:val="24"/>
              </w:rPr>
              <w:t>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A6D95" w:rsidRPr="00551ED4" w:rsidRDefault="006A6D95" w:rsidP="00852D22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20</w:t>
            </w:r>
            <w:r w:rsidR="00F9037A" w:rsidRPr="00551ED4">
              <w:rPr>
                <w:sz w:val="24"/>
                <w:szCs w:val="24"/>
              </w:rPr>
              <w:t>2</w:t>
            </w:r>
            <w:r w:rsidR="00852D22" w:rsidRPr="00551ED4">
              <w:rPr>
                <w:sz w:val="24"/>
                <w:szCs w:val="24"/>
              </w:rPr>
              <w:t>1</w:t>
            </w:r>
            <w:r w:rsidRPr="00551ED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A6D95" w:rsidRPr="00551ED4" w:rsidRDefault="006A6D95" w:rsidP="00852D22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202</w:t>
            </w:r>
            <w:r w:rsidR="00852D22" w:rsidRPr="00551ED4">
              <w:rPr>
                <w:sz w:val="24"/>
                <w:szCs w:val="24"/>
              </w:rPr>
              <w:t>2</w:t>
            </w:r>
            <w:r w:rsidRPr="00551ED4">
              <w:rPr>
                <w:sz w:val="24"/>
                <w:szCs w:val="24"/>
              </w:rPr>
              <w:t xml:space="preserve"> год</w:t>
            </w:r>
          </w:p>
        </w:tc>
      </w:tr>
      <w:tr w:rsidR="006A6D95" w:rsidRPr="00551ED4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5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8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2 093,093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57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932,085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946,702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1 742,774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57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912,766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937,383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Муниципальная программа Яковлевского сельсовета Беков</w:t>
            </w:r>
            <w:r w:rsidR="0029217A">
              <w:rPr>
                <w:sz w:val="24"/>
                <w:szCs w:val="24"/>
              </w:rPr>
              <w:t>ского района Пензенской области «</w:t>
            </w:r>
            <w:r w:rsidRPr="00C75926">
              <w:rPr>
                <w:sz w:val="24"/>
                <w:szCs w:val="24"/>
              </w:rPr>
              <w:t>Организация муниципального управления в Яковлевском сельсовете Бековского района Пензенской области</w:t>
            </w:r>
            <w:r w:rsidR="0029217A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1 715,174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57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912,766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937,383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29217A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="00C75926" w:rsidRPr="00C75926">
              <w:rPr>
                <w:sz w:val="24"/>
                <w:szCs w:val="24"/>
              </w:rPr>
              <w:t>Обеспечение деятельности администрации Яковлевского сельсовета Бековского района Пензенской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1 706,794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57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904,386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929,003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Основное мероприятие «Расходы на содержание органов местного самоуправления»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1 706,794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57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904,386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929,003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Расходы на выплаты по оплате труда работников администрации Яковлевского сельсовета Бековского района Пензенской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0410102100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796,756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57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694,176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611,639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C75926">
              <w:rPr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0410102100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796,756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57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694,176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611,639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0410102100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120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796,756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57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694,176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611,639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Расходы на выплаты по оплате труда главы администрации Яковлевского сельсовета Бековского района Пензенской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0410102110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715,986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92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101,506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299,857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0410102110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715,986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92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101,506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299,857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0410102110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120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715,986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92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101,506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299,857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Расходы на обеспечение функций администрации Яковлевского сельсовета Бековского района Пензенской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0410102200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176,544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08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91,197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0410102200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142,630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08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91,197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0410102200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240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142,630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08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91,197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0410102200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33,914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0410102200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850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33,914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Исполнение переданных полномочий района по утверждение схем территориального планирования муниципального района, утверждение подготовленной на основе схемы территориального планирования муниципального района документации по планировке территории, ведение информационной системы обеспечения градостроительной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0410164710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17,507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17,507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17,507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0410164710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17,507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17,507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17,507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0410164710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120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17,507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17,507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17,507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lastRenderedPageBreak/>
              <w:t>Подпрограмма «Эффективное размещение заказов на поставку товаров, выполнение работ, оказание услуг для муниципальных нужд Яковлевского сельсовета Бековского района Пензенской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8,380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8,380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8,380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Основное мероприятие подпрограммы «Осуществление муниципальных закупок для муниципальных нужд Яковлевского сельсовета»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8,380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8,380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8,380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Передача полномочий по размещению заказов на поставку товаров, выполнение работ, оказание услуг для муниципальных нужд Яковлевского сельсовета Бековского района Пензенской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0420164700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8,380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8,380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8,380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0420164700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8,380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8,380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8,380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0420164700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540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8,380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8,380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8,380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Иные непрограммные расходы органов местного самоуправления Яковлевского сельсовета Бековского района Пензенской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27,600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Расходы бюджета Яковлевского сельсовета Бековского района Пензенской области,</w:t>
            </w:r>
            <w:r w:rsidR="0029217A">
              <w:rPr>
                <w:sz w:val="24"/>
                <w:szCs w:val="24"/>
              </w:rPr>
              <w:t xml:space="preserve"> </w:t>
            </w:r>
            <w:r w:rsidRPr="00C75926">
              <w:rPr>
                <w:sz w:val="24"/>
                <w:szCs w:val="24"/>
              </w:rPr>
              <w:t>предусмотренные на поощрение за достижение показателей деятельности органов местного самоуправления Яковлевского сельсовета Бековского района Пензенской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8070000000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27,600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Поощрение за содействие достижению показателей деятельности органов исполнительной власти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807005549F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27,600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807005549F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27,600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807005549F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120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27,600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9,319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9,319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9,319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 xml:space="preserve">Иные непрограммные расходы органов местного </w:t>
            </w:r>
            <w:r w:rsidRPr="00C75926">
              <w:rPr>
                <w:sz w:val="24"/>
                <w:szCs w:val="24"/>
              </w:rPr>
              <w:lastRenderedPageBreak/>
              <w:t>самоуправления Яковлевского сельсовета Бековского района Пензенской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9,319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9,319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9,319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lastRenderedPageBreak/>
              <w:t>Передача отдельных полномочий поселения району по исполнению вопросов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8060000000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9,319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9,319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9,319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Передача полномочий по осуществлению внутреннего муниципального финансового контроля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8060064750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9,319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9,319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9,319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8060064750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9,319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9,319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9,319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8060064750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540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9,319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9,319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9,319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Иные непрограммные расходы органов местного самоуправления Яковлевского сельсовета Бековского района Пензенской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8010000000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8010020500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8010020500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8010020500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870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341,000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«Развитие территорий, социальной и инженерной инфраструктуры в Яковлевском сельсовете Бековского района Пензенской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291,000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 xml:space="preserve">Подпрограмма </w:t>
            </w:r>
            <w:r w:rsidR="0029217A">
              <w:rPr>
                <w:sz w:val="24"/>
                <w:szCs w:val="24"/>
              </w:rPr>
              <w:t>«</w:t>
            </w:r>
            <w:r w:rsidRPr="00C75926">
              <w:rPr>
                <w:sz w:val="24"/>
                <w:szCs w:val="24"/>
              </w:rPr>
              <w:t>Управление муниципальной собственностью, оформление прав</w:t>
            </w:r>
            <w:r w:rsidR="0029217A">
              <w:rPr>
                <w:sz w:val="24"/>
                <w:szCs w:val="24"/>
              </w:rPr>
              <w:t xml:space="preserve">а собственности на бесхозяйные </w:t>
            </w:r>
            <w:r w:rsidRPr="00C75926">
              <w:rPr>
                <w:sz w:val="24"/>
                <w:szCs w:val="24"/>
              </w:rPr>
              <w:t>объекты</w:t>
            </w:r>
            <w:r w:rsidR="0029217A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46,000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 xml:space="preserve">Основное </w:t>
            </w:r>
            <w:r w:rsidR="0029217A">
              <w:rPr>
                <w:sz w:val="24"/>
                <w:szCs w:val="24"/>
              </w:rPr>
              <w:t>мероприятие «</w:t>
            </w:r>
            <w:r w:rsidRPr="00C75926">
              <w:rPr>
                <w:sz w:val="24"/>
                <w:szCs w:val="24"/>
              </w:rPr>
              <w:t>Оформление в муниципальную собственность бесхозяйных объектов</w:t>
            </w:r>
            <w:r w:rsidR="0029217A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46,000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 xml:space="preserve">Межевание земельных участков, выполнение кадастровых работ муниципального имущества и объектов недвижимого </w:t>
            </w:r>
            <w:r w:rsidR="00DF2FD7" w:rsidRPr="00C75926">
              <w:rPr>
                <w:sz w:val="24"/>
                <w:szCs w:val="24"/>
              </w:rPr>
              <w:t>имущества, имеющего</w:t>
            </w:r>
            <w:r w:rsidRPr="00C75926">
              <w:rPr>
                <w:sz w:val="24"/>
                <w:szCs w:val="24"/>
              </w:rPr>
              <w:t xml:space="preserve"> признаки бесхозного в границах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0320164440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46,000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0320164440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46,000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DF2FD7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0320164440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240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46,000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DF2FD7">
        <w:trPr>
          <w:trHeight w:val="255"/>
          <w:jc w:val="center"/>
        </w:trPr>
        <w:tc>
          <w:tcPr>
            <w:tcW w:w="6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29217A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Подпрограмма «</w:t>
            </w:r>
            <w:r w:rsidR="00C75926" w:rsidRPr="00C75926">
              <w:rPr>
                <w:sz w:val="24"/>
                <w:szCs w:val="24"/>
              </w:rPr>
              <w:t>Территориальное планирование и градостроительное зонирование населенных пунктов Яковлевского сельсовета Бековского района Пензенской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0330000000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215,000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DF2FD7">
        <w:trPr>
          <w:trHeight w:val="255"/>
          <w:jc w:val="center"/>
        </w:trPr>
        <w:tc>
          <w:tcPr>
            <w:tcW w:w="6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29217A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C75926" w:rsidRPr="00C75926">
              <w:rPr>
                <w:sz w:val="24"/>
                <w:szCs w:val="24"/>
              </w:rPr>
              <w:t>Мероприятия по градостроительному зонированию территорий Яковлевского сельсовета Бековского района Пензенской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0330100000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215,000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Расходы на выполнение работ по территориальному планированию и градостроительному зонированию поселения ,постановка на кадастровый учет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0330166110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215,000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0330166110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215,000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0330166110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240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215,000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29217A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="00C75926" w:rsidRPr="00C75926">
              <w:rPr>
                <w:sz w:val="24"/>
                <w:szCs w:val="24"/>
              </w:rPr>
              <w:t xml:space="preserve">Организация в границах поселения водоснабжения </w:t>
            </w:r>
            <w:r w:rsidR="00DF2FD7" w:rsidRPr="00C75926">
              <w:rPr>
                <w:sz w:val="24"/>
                <w:szCs w:val="24"/>
              </w:rPr>
              <w:t>населения, водоотведение</w:t>
            </w:r>
            <w:r w:rsidR="00C75926" w:rsidRPr="00C75926">
              <w:rPr>
                <w:sz w:val="24"/>
                <w:szCs w:val="24"/>
              </w:rPr>
              <w:t xml:space="preserve"> в пределах </w:t>
            </w:r>
            <w:r w:rsidR="00DF2FD7" w:rsidRPr="00C75926">
              <w:rPr>
                <w:sz w:val="24"/>
                <w:szCs w:val="24"/>
              </w:rPr>
              <w:t>полномочий, установленных</w:t>
            </w:r>
            <w:r w:rsidR="00C75926" w:rsidRPr="00C75926">
              <w:rPr>
                <w:sz w:val="24"/>
                <w:szCs w:val="24"/>
              </w:rPr>
              <w:t xml:space="preserve"> законодательством Российской Федерации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30,000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29217A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C75926" w:rsidRPr="00C75926">
              <w:rPr>
                <w:sz w:val="24"/>
                <w:szCs w:val="24"/>
              </w:rPr>
              <w:t>Организация водоснабжения населения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30,000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Расходы по содержанию и ремонту водопроводных сетей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0340161450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30,000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0340161450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30,000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0340161450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240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30,000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Иные непрограммные расходы органов местного самоуправления Яковлевского сельсовета Бековского района Пензенской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50,000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Исполнение административных взысканий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8050000000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50,000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Расходы по выплате административных платежей, штрафов, сборов.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8050020600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50,000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8050020600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50,000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8050020600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850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50,000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88,700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81,500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84,600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88,700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81,500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84,600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«Развитие гражданского общества в Яковлевском сельсовете Бековского района Пензенской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88,700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81,500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84,600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Подпрограмма «Осуществление переданных полномочий Российской Федерации по первичному воинскому учету на территориях, где отсутствуют военные комиссариаты»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88,700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81,500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84,600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Основное мероприятие «Организация и осуществление мероприятий по мобилизационной подготовке на территории поселения за счет средств Федерального бюджета»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88,700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81,500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84,600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Осуществление переданных полномочий по первичному воинскому учету на территории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0110151180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88,700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81,500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84,600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0110151180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82,852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81,500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84,600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0110151180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120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82,852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81,500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84,600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0110151180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5,848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0110151180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240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5,848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441,129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441,129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441,129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441,129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441,129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441,129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Муниципальная программа «Пожарная безопасность</w:t>
            </w:r>
            <w:r w:rsidR="0029217A">
              <w:rPr>
                <w:sz w:val="24"/>
                <w:szCs w:val="24"/>
              </w:rPr>
              <w:t xml:space="preserve"> </w:t>
            </w:r>
            <w:r w:rsidRPr="00C75926">
              <w:rPr>
                <w:sz w:val="24"/>
                <w:szCs w:val="24"/>
              </w:rPr>
              <w:t>,гражданская оборона и защита населения от чрезвычайных ситуаций на территории Яковлевского сельсовета Бековского района Пензенской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441,129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441,129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441,129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29217A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C75926" w:rsidRPr="00C75926">
              <w:rPr>
                <w:sz w:val="24"/>
                <w:szCs w:val="24"/>
              </w:rPr>
              <w:t>Защита населения и территории поселения от пожаров и чрезвычайных ситуаций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0500100000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441,129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441,129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441,129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 xml:space="preserve">Передача полномочий по обеспечению первичных мер </w:t>
            </w:r>
            <w:r w:rsidRPr="00C75926">
              <w:rPr>
                <w:sz w:val="24"/>
                <w:szCs w:val="24"/>
              </w:rPr>
              <w:lastRenderedPageBreak/>
              <w:t>пожарной безопасности в границах населенных пунктов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0500164720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441,129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441,129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441,129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0500164720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441,129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441,129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441,129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0500164720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540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441,129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441,129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441,129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350,501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570,000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570,000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350,501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570,000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570,000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«Развитие территорий, социальной и инженерной инфраструктуры в Яковлевском сельсовете Бековского района Пензенской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350,501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570,000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570,000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Подпрограмма «Модернизация и развитие территориальной сети автомобильных дорог общего пользования Яковлевского сельсовета Бековского района Пензенской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350,501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570,000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570,000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Основное мероприятие «Исполнение полномочий органами местного самоуправления в отношении автомобильных дорог местного значения в границах населенных пунктов поселения»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350,501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570,000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570,000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0310146010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350,501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300,000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0310146010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350,501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300,000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0310146010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240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350,501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300,000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Капитальный ремонт и ремонт автомобильных дорог общего пользования местного значения в границах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0310160200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270,000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270,000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0310160200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270,000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270,000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0310160200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240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270,000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270,000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556,960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25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100,285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556,960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25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100,285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 xml:space="preserve">Муниципальная программа Яковлевского сельсовета Бековского района Пензенской области «Благоустройство населенных пунктов Яковлевского сельсовета Бековского </w:t>
            </w:r>
            <w:r w:rsidRPr="00C75926">
              <w:rPr>
                <w:sz w:val="24"/>
                <w:szCs w:val="24"/>
              </w:rPr>
              <w:lastRenderedPageBreak/>
              <w:t>района Пензенской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191,896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63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100,285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lastRenderedPageBreak/>
              <w:t>Основное мероприятие «Организация в границах поселения электроснабжения населения»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0600100000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191,896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63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100,285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Организация уличного освещения на территории Яковлевского сельсовета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0600160100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191,896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63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100,285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0600160100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191,896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63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100,285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0600160100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240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191,896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63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100,285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«Комплексное развитие Яковлевского сельсовета Бековского района Пензенской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365,063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62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Основное мероприятие «Благоустройство и развитие инженерной инфраструктуры на территории Яковлевского сельсовета Бековского района Пензенской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0700100000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365,063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62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Расходы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07001L5765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365,063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62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07001L5765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365,063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62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07001L5765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240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365,063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62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1 127,665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30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1 162,289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1 167,269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1 127,665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30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1 162,289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1 167,269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«Развитие культуры Яковлевского сельсовета Бековского района Пензенской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1 127,665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30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1 162,289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1 167,269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Основное мероприятие «Создание условий для организации досуга и обеспечения жителей поселения услугами организации досуга»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0200100000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1 127,665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30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1 162,289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1 167,269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Создание условий для организации досуга и обеспечения жителей поселения услугами организации досуга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0200105210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56,327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30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48,610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 w:rsidRPr="00C75926">
              <w:rPr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0200105210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56,327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30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48,610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0200105210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240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56,327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30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48,610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Передача полномочий для создания условий для организации досуга и обеспечения жителей поселения услугами организации досуга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0200164730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1 071,338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1 113,679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1 167,269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0200164730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1 071,338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1 113,679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1 167,269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0200164730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540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1 071,338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1 113,679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1 167,269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38,083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74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37,800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37,800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38,083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74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37,800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37,800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Муниципальная программа Яковлевского сельсовета Бековского</w:t>
            </w:r>
            <w:r w:rsidR="0029217A">
              <w:rPr>
                <w:sz w:val="24"/>
                <w:szCs w:val="24"/>
              </w:rPr>
              <w:t xml:space="preserve"> района Пензенской области «</w:t>
            </w:r>
            <w:r w:rsidRPr="00C75926">
              <w:rPr>
                <w:sz w:val="24"/>
                <w:szCs w:val="24"/>
              </w:rPr>
              <w:t>Организация муниципального управления в Яковлевском сельсовете Бековского района Пензенской области</w:t>
            </w:r>
            <w:r w:rsidR="0029217A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38,083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74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37,800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37,800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29217A" w:rsidP="00DF2FD7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="00C75926" w:rsidRPr="00C75926">
              <w:rPr>
                <w:sz w:val="24"/>
                <w:szCs w:val="24"/>
              </w:rPr>
              <w:t>Социальная поддержка граждан Яковлевского сельсовета Бековского района Пензенской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38,083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74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37,800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37,800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29217A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C75926" w:rsidRPr="00C75926">
              <w:rPr>
                <w:sz w:val="24"/>
                <w:szCs w:val="24"/>
              </w:rPr>
              <w:t>Обеспечение выполнение обязательств по социальной поддержке граждан Яковлевского сельсовета Бековского района Пензенской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38,083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74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37,800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37,800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Расходы, связанные с реализацией решения Комитета местного самоуправления Яковлевского сельсовета Бековского района Пензенской области от 0</w:t>
            </w:r>
            <w:r w:rsidR="0029217A">
              <w:rPr>
                <w:sz w:val="24"/>
                <w:szCs w:val="24"/>
              </w:rPr>
              <w:t>6</w:t>
            </w:r>
            <w:r w:rsidRPr="00C75926">
              <w:rPr>
                <w:sz w:val="24"/>
                <w:szCs w:val="24"/>
              </w:rPr>
              <w:t>.0</w:t>
            </w:r>
            <w:r w:rsidR="0029217A">
              <w:rPr>
                <w:sz w:val="24"/>
                <w:szCs w:val="24"/>
              </w:rPr>
              <w:t>4</w:t>
            </w:r>
            <w:r w:rsidRPr="00C75926">
              <w:rPr>
                <w:sz w:val="24"/>
                <w:szCs w:val="24"/>
              </w:rPr>
              <w:t>.201</w:t>
            </w:r>
            <w:r w:rsidR="0029217A">
              <w:rPr>
                <w:sz w:val="24"/>
                <w:szCs w:val="24"/>
              </w:rPr>
              <w:t>5</w:t>
            </w:r>
            <w:r w:rsidRPr="00C75926">
              <w:rPr>
                <w:sz w:val="24"/>
                <w:szCs w:val="24"/>
              </w:rPr>
              <w:t xml:space="preserve"> № </w:t>
            </w:r>
            <w:r w:rsidR="0029217A">
              <w:rPr>
                <w:sz w:val="24"/>
                <w:szCs w:val="24"/>
              </w:rPr>
              <w:t>58</w:t>
            </w:r>
            <w:r w:rsidRPr="00C75926">
              <w:rPr>
                <w:sz w:val="24"/>
                <w:szCs w:val="24"/>
              </w:rPr>
              <w:t>-</w:t>
            </w:r>
            <w:r w:rsidR="0029217A">
              <w:rPr>
                <w:sz w:val="24"/>
                <w:szCs w:val="24"/>
              </w:rPr>
              <w:t>11</w:t>
            </w:r>
            <w:r w:rsidRPr="00C75926">
              <w:rPr>
                <w:sz w:val="24"/>
                <w:szCs w:val="24"/>
              </w:rPr>
              <w:t>/</w:t>
            </w:r>
            <w:r w:rsidR="0029217A">
              <w:rPr>
                <w:sz w:val="24"/>
                <w:szCs w:val="24"/>
                <w:lang w:val="en-US"/>
              </w:rPr>
              <w:t>II</w:t>
            </w:r>
            <w:r w:rsidRPr="00C75926">
              <w:rPr>
                <w:sz w:val="24"/>
                <w:szCs w:val="24"/>
              </w:rPr>
              <w:t xml:space="preserve"> «Об утверждении Положения о пенсионном обеспечении за выслугу лет муниципальных служащих Яковлевского сельсовета Бековского района Пензенской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0430164250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38,083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74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37,800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37,800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0430164250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300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38,083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74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37,800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37,800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0430164250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310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38,083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74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37,800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37,800</w:t>
            </w:r>
          </w:p>
        </w:tc>
      </w:tr>
      <w:tr w:rsidR="00C75926" w:rsidRPr="00C75926" w:rsidTr="00581679">
        <w:trPr>
          <w:trHeight w:val="255"/>
          <w:jc w:val="center"/>
        </w:trPr>
        <w:tc>
          <w:tcPr>
            <w:tcW w:w="6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ВСЕГО: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4 696,132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86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 325,088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 247,500</w:t>
            </w:r>
          </w:p>
        </w:tc>
      </w:tr>
    </w:tbl>
    <w:p w:rsidR="00A15AF6" w:rsidRPr="00551ED4" w:rsidRDefault="00A15AF6" w:rsidP="00A15AF6">
      <w:pPr>
        <w:jc w:val="left"/>
        <w:rPr>
          <w:sz w:val="24"/>
          <w:szCs w:val="24"/>
        </w:rPr>
      </w:pPr>
    </w:p>
    <w:p w:rsidR="006A6D95" w:rsidRPr="00551ED4" w:rsidRDefault="006A6D95" w:rsidP="00A15AF6">
      <w:pPr>
        <w:rPr>
          <w:sz w:val="24"/>
          <w:szCs w:val="24"/>
        </w:rPr>
        <w:sectPr w:rsidR="006A6D95" w:rsidRPr="00551ED4" w:rsidSect="008A14CF">
          <w:pgSz w:w="16838" w:h="11906" w:orient="landscape"/>
          <w:pgMar w:top="1259" w:right="1134" w:bottom="851" w:left="1134" w:header="709" w:footer="709" w:gutter="0"/>
          <w:cols w:space="720"/>
          <w:docGrid w:linePitch="272"/>
        </w:sectPr>
      </w:pPr>
    </w:p>
    <w:p w:rsidR="006A6D95" w:rsidRPr="00551ED4" w:rsidRDefault="006A6D95" w:rsidP="006A6D95">
      <w:pPr>
        <w:jc w:val="right"/>
        <w:rPr>
          <w:sz w:val="24"/>
          <w:szCs w:val="24"/>
          <w:lang w:eastAsia="ar-SA"/>
        </w:rPr>
      </w:pPr>
      <w:r w:rsidRPr="00551ED4">
        <w:rPr>
          <w:sz w:val="24"/>
          <w:szCs w:val="24"/>
        </w:rPr>
        <w:lastRenderedPageBreak/>
        <w:t xml:space="preserve">Приложение № </w:t>
      </w:r>
      <w:r w:rsidR="00C01781">
        <w:rPr>
          <w:sz w:val="24"/>
          <w:szCs w:val="24"/>
        </w:rPr>
        <w:t>4</w:t>
      </w:r>
    </w:p>
    <w:p w:rsidR="006A6D95" w:rsidRPr="00551ED4" w:rsidRDefault="006A6D95" w:rsidP="006A6D95">
      <w:pPr>
        <w:pStyle w:val="8"/>
        <w:spacing w:before="0"/>
        <w:ind w:firstLine="0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551ED4">
        <w:rPr>
          <w:rFonts w:ascii="Times New Roman" w:hAnsi="Times New Roman" w:cs="Times New Roman"/>
          <w:color w:val="auto"/>
          <w:sz w:val="24"/>
          <w:szCs w:val="24"/>
        </w:rPr>
        <w:t>к решению Комитета</w:t>
      </w:r>
    </w:p>
    <w:p w:rsidR="006A6D95" w:rsidRPr="00551ED4" w:rsidRDefault="006A6D95" w:rsidP="006A6D95">
      <w:pPr>
        <w:pStyle w:val="8"/>
        <w:spacing w:before="0"/>
        <w:ind w:firstLine="0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551ED4">
        <w:rPr>
          <w:rFonts w:ascii="Times New Roman" w:hAnsi="Times New Roman" w:cs="Times New Roman"/>
          <w:color w:val="auto"/>
          <w:sz w:val="24"/>
          <w:szCs w:val="24"/>
        </w:rPr>
        <w:t>местного самоуправления</w:t>
      </w:r>
    </w:p>
    <w:p w:rsidR="006A6D95" w:rsidRPr="00551ED4" w:rsidRDefault="006A6D95" w:rsidP="006A6D95">
      <w:pPr>
        <w:pStyle w:val="8"/>
        <w:spacing w:before="0"/>
        <w:ind w:firstLine="0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551ED4">
        <w:rPr>
          <w:rFonts w:ascii="Times New Roman" w:hAnsi="Times New Roman" w:cs="Times New Roman"/>
          <w:color w:val="auto"/>
          <w:sz w:val="24"/>
          <w:szCs w:val="24"/>
        </w:rPr>
        <w:t>Яковлевского сельсовета</w:t>
      </w:r>
    </w:p>
    <w:p w:rsidR="001A5232" w:rsidRDefault="00DF2FD7" w:rsidP="00DF2FD7">
      <w:pPr>
        <w:tabs>
          <w:tab w:val="left" w:pos="11430"/>
          <w:tab w:val="right" w:pos="14570"/>
        </w:tabs>
        <w:jc w:val="right"/>
        <w:outlineLvl w:val="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5745C" w:rsidRPr="0077364B">
        <w:rPr>
          <w:sz w:val="24"/>
          <w:szCs w:val="24"/>
        </w:rPr>
        <w:t xml:space="preserve">от </w:t>
      </w:r>
      <w:r w:rsidR="00C75926">
        <w:rPr>
          <w:sz w:val="24"/>
          <w:szCs w:val="24"/>
        </w:rPr>
        <w:t>25</w:t>
      </w:r>
      <w:r w:rsidR="00C01781">
        <w:rPr>
          <w:sz w:val="24"/>
          <w:szCs w:val="24"/>
        </w:rPr>
        <w:t>.12</w:t>
      </w:r>
      <w:r w:rsidR="00A5745C">
        <w:rPr>
          <w:sz w:val="24"/>
          <w:szCs w:val="24"/>
        </w:rPr>
        <w:t xml:space="preserve">.2020 </w:t>
      </w:r>
      <w:r w:rsidR="00A5745C" w:rsidRPr="0077364B">
        <w:rPr>
          <w:sz w:val="24"/>
          <w:szCs w:val="24"/>
        </w:rPr>
        <w:t xml:space="preserve">№ </w:t>
      </w:r>
      <w:r w:rsidR="00C01781">
        <w:rPr>
          <w:sz w:val="24"/>
          <w:szCs w:val="24"/>
        </w:rPr>
        <w:t>13</w:t>
      </w:r>
      <w:r w:rsidR="00C75926">
        <w:rPr>
          <w:sz w:val="24"/>
          <w:szCs w:val="24"/>
        </w:rPr>
        <w:t>5</w:t>
      </w:r>
      <w:r w:rsidR="00C01781">
        <w:rPr>
          <w:sz w:val="24"/>
          <w:szCs w:val="24"/>
        </w:rPr>
        <w:t>-2</w:t>
      </w:r>
      <w:r w:rsidR="00C75926">
        <w:rPr>
          <w:sz w:val="24"/>
          <w:szCs w:val="24"/>
        </w:rPr>
        <w:t>7</w:t>
      </w:r>
      <w:r w:rsidR="00A5745C">
        <w:rPr>
          <w:sz w:val="24"/>
          <w:szCs w:val="24"/>
        </w:rPr>
        <w:t>/</w:t>
      </w:r>
      <w:r w:rsidR="00A5745C">
        <w:rPr>
          <w:sz w:val="24"/>
          <w:szCs w:val="24"/>
          <w:lang w:val="en-US"/>
        </w:rPr>
        <w:t>III</w:t>
      </w:r>
    </w:p>
    <w:p w:rsidR="00FF33E6" w:rsidRPr="00DF2FD7" w:rsidRDefault="00FF33E6" w:rsidP="00D12AF7">
      <w:pPr>
        <w:rPr>
          <w:sz w:val="24"/>
          <w:szCs w:val="24"/>
        </w:rPr>
      </w:pPr>
    </w:p>
    <w:p w:rsidR="006A6D95" w:rsidRDefault="006A6D95" w:rsidP="006A6D95">
      <w:pPr>
        <w:jc w:val="center"/>
        <w:rPr>
          <w:b/>
          <w:sz w:val="24"/>
          <w:szCs w:val="24"/>
        </w:rPr>
      </w:pPr>
      <w:r w:rsidRPr="00551ED4">
        <w:rPr>
          <w:b/>
          <w:sz w:val="24"/>
          <w:szCs w:val="24"/>
        </w:rPr>
        <w:t>Ведомственная структура расходов бюджета Яковлевского сельсовета на 20</w:t>
      </w:r>
      <w:r w:rsidR="00852D22" w:rsidRPr="00551ED4">
        <w:rPr>
          <w:b/>
          <w:sz w:val="24"/>
          <w:szCs w:val="24"/>
        </w:rPr>
        <w:t>20</w:t>
      </w:r>
      <w:r w:rsidRPr="00551ED4">
        <w:rPr>
          <w:b/>
          <w:sz w:val="24"/>
          <w:szCs w:val="24"/>
        </w:rPr>
        <w:t xml:space="preserve"> год и на плановый период 20</w:t>
      </w:r>
      <w:r w:rsidR="00FB2217" w:rsidRPr="00551ED4">
        <w:rPr>
          <w:b/>
          <w:sz w:val="24"/>
          <w:szCs w:val="24"/>
        </w:rPr>
        <w:t>2</w:t>
      </w:r>
      <w:r w:rsidR="00852D22" w:rsidRPr="00551ED4">
        <w:rPr>
          <w:b/>
          <w:sz w:val="24"/>
          <w:szCs w:val="24"/>
        </w:rPr>
        <w:t>1</w:t>
      </w:r>
      <w:r w:rsidRPr="00551ED4">
        <w:rPr>
          <w:b/>
          <w:sz w:val="24"/>
          <w:szCs w:val="24"/>
        </w:rPr>
        <w:t xml:space="preserve"> и 202</w:t>
      </w:r>
      <w:r w:rsidR="00852D22" w:rsidRPr="00551ED4">
        <w:rPr>
          <w:b/>
          <w:sz w:val="24"/>
          <w:szCs w:val="24"/>
        </w:rPr>
        <w:t>2</w:t>
      </w:r>
      <w:r w:rsidRPr="00551ED4">
        <w:rPr>
          <w:b/>
          <w:sz w:val="24"/>
          <w:szCs w:val="24"/>
        </w:rPr>
        <w:t xml:space="preserve"> годов</w:t>
      </w:r>
    </w:p>
    <w:p w:rsidR="00D12AF7" w:rsidRPr="00551ED4" w:rsidRDefault="00D12AF7" w:rsidP="006A6D95">
      <w:pPr>
        <w:jc w:val="center"/>
        <w:rPr>
          <w:b/>
          <w:sz w:val="24"/>
          <w:szCs w:val="24"/>
        </w:rPr>
      </w:pPr>
    </w:p>
    <w:tbl>
      <w:tblPr>
        <w:tblW w:w="15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13"/>
        <w:gridCol w:w="851"/>
        <w:gridCol w:w="567"/>
        <w:gridCol w:w="708"/>
        <w:gridCol w:w="1560"/>
        <w:gridCol w:w="708"/>
        <w:gridCol w:w="1879"/>
        <w:gridCol w:w="1660"/>
        <w:gridCol w:w="1660"/>
      </w:tblGrid>
      <w:tr w:rsidR="006A6D95" w:rsidRPr="00551ED4" w:rsidTr="00551ED4">
        <w:trPr>
          <w:trHeight w:val="255"/>
          <w:jc w:val="center"/>
        </w:trPr>
        <w:tc>
          <w:tcPr>
            <w:tcW w:w="5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Сумма, тыс. рублей</w:t>
            </w:r>
          </w:p>
        </w:tc>
      </w:tr>
      <w:tr w:rsidR="006A6D95" w:rsidRPr="00551ED4" w:rsidTr="00551ED4">
        <w:trPr>
          <w:trHeight w:val="428"/>
          <w:jc w:val="center"/>
        </w:trPr>
        <w:tc>
          <w:tcPr>
            <w:tcW w:w="5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52984">
            <w:pPr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Код ведомства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Раздел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Подраздел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Целевая статья расхода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Вид расхода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852D22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20</w:t>
            </w:r>
            <w:r w:rsidR="00852D22" w:rsidRPr="00551ED4">
              <w:rPr>
                <w:sz w:val="24"/>
                <w:szCs w:val="24"/>
              </w:rPr>
              <w:t>20</w:t>
            </w:r>
            <w:r w:rsidRPr="00551ED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852D22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20</w:t>
            </w:r>
            <w:r w:rsidR="00FB2217" w:rsidRPr="00551ED4">
              <w:rPr>
                <w:sz w:val="24"/>
                <w:szCs w:val="24"/>
              </w:rPr>
              <w:t>2</w:t>
            </w:r>
            <w:r w:rsidR="00852D22" w:rsidRPr="00551ED4">
              <w:rPr>
                <w:sz w:val="24"/>
                <w:szCs w:val="24"/>
              </w:rPr>
              <w:t>1</w:t>
            </w:r>
            <w:r w:rsidRPr="00551ED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852D22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202</w:t>
            </w:r>
            <w:r w:rsidR="00852D22" w:rsidRPr="00551ED4">
              <w:rPr>
                <w:sz w:val="24"/>
                <w:szCs w:val="24"/>
              </w:rPr>
              <w:t>2</w:t>
            </w:r>
            <w:r w:rsidRPr="00551ED4">
              <w:rPr>
                <w:sz w:val="24"/>
                <w:szCs w:val="24"/>
              </w:rPr>
              <w:t xml:space="preserve"> год</w:t>
            </w:r>
          </w:p>
        </w:tc>
      </w:tr>
      <w:tr w:rsidR="006A6D95" w:rsidRPr="00551ED4" w:rsidTr="00551ED4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6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9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Администрация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4 696,132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86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3 325,088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3 247,500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2 093,093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57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932,085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946,702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1 742,774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57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912,766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937,383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Муниципальная программа Яковлевского сельсовета Беков</w:t>
            </w:r>
            <w:r w:rsidR="0029217A">
              <w:rPr>
                <w:sz w:val="24"/>
                <w:szCs w:val="24"/>
              </w:rPr>
              <w:t>ского района Пензенской области</w:t>
            </w:r>
            <w:r w:rsidR="0029217A" w:rsidRPr="0029217A">
              <w:rPr>
                <w:sz w:val="24"/>
                <w:szCs w:val="24"/>
              </w:rPr>
              <w:t xml:space="preserve"> </w:t>
            </w:r>
            <w:r w:rsidR="0029217A">
              <w:rPr>
                <w:sz w:val="24"/>
                <w:szCs w:val="24"/>
              </w:rPr>
              <w:t>«</w:t>
            </w:r>
            <w:r w:rsidRPr="00C75926">
              <w:rPr>
                <w:sz w:val="24"/>
                <w:szCs w:val="24"/>
              </w:rPr>
              <w:t>Организация муниципального управления в Яковлевском сельсовете Бековского района Пензенской области</w:t>
            </w:r>
            <w:r w:rsidR="0029217A"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1 715,174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57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912,766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937,383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29217A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="00C75926" w:rsidRPr="00C75926">
              <w:rPr>
                <w:sz w:val="24"/>
                <w:szCs w:val="24"/>
              </w:rPr>
              <w:t>Обеспечение деятельности администрации Яковлевского сельсовета Бековского района Пензенской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0410000000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1 706,794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57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904,386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929,003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Основное мероприятие «Расходы на содержание органов местного самоуправления»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0410100000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1 706,794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57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904,386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929,003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Расходы на выплаты по оплате труда работников администрации Яковлевского сельсовета Бековского района Пензенской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0410102100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796,756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57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694,176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611,639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C75926">
              <w:rPr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lastRenderedPageBreak/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0410102100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796,756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57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694,176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611,639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0410102100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120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796,756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57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694,176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611,639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Расходы на выплаты по оплате труда главы администрации Яковлевского сельсовета Бековского района Пензенской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0410102110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715,986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92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101,506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299,857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0410102110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715,986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92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101,506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299,857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0410102110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120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715,986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92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101,506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299,857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Расходы на обеспечение функций администрации Яковлевского сельсовета Бековского района Пензенской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0410102200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176,544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08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91,197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0410102200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142,630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08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91,197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0410102200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240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142,630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08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91,197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0410102200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33,914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0410102200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850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33,914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Исполнение переданных полномочий района по утверждение схем территориального планирования муниципального района, утверждение подготовленной на основе схемы территориального планирования муниципального района документации по планировке территории, ведение информационной системы обеспечения градостроительной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0410164710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17,507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17,507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17,507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 xml:space="preserve">Расходы на выплаты персоналу в целях </w:t>
            </w:r>
            <w:r w:rsidRPr="00C75926">
              <w:rPr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lastRenderedPageBreak/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0410164710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17,507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17,507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17,507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0410164710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120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17,507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17,507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17,507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Подпрограмма Яковлевского сельсовета Бековского района Пензенской области «Эффективное размещение заказов на поставку товаров, выполнение работ, оказание услуг для муниципальных нужд Яковлевского сельсовета Бековского района Пензенской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0420000000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8,380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8,380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8,380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Основное мероприятие подпрограммы «Осуществление муниципальных закупок для муниципальных нужд Яковлевского сельсовета»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0420100000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8,380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8,380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8,380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Передача полномочий по размещению заказов на поставку товаров, выполнение работ, оказание услуг для муниципальных нужд Яковлевского сельсовета Бековского района Пензенской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0420164700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8,380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8,380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8,380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0420164700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8,380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8,380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8,380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0420164700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540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8,380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8,380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8,380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Иные непрограммные расходы органов местного самоуправления Яковлевского сельсовета Бековского района Пензенской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27,600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 xml:space="preserve">Расходы бюджета Яковлевского сельсовета Бековского района Пензенской </w:t>
            </w:r>
            <w:r w:rsidR="00DF2FD7" w:rsidRPr="00C75926">
              <w:rPr>
                <w:sz w:val="24"/>
                <w:szCs w:val="24"/>
              </w:rPr>
              <w:t>области, предусмотренные</w:t>
            </w:r>
            <w:r w:rsidRPr="00C75926">
              <w:rPr>
                <w:sz w:val="24"/>
                <w:szCs w:val="24"/>
              </w:rPr>
              <w:t xml:space="preserve"> на поощрение за достижение показателей деятельности органов местного самоуправления Яковлевского сельсовета Бековского района Пензенской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8070000000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27,600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 xml:space="preserve">Поощрение за содействие достижению показателей деятельности органов исполнительной власти субъектов Российской Федерации за счет </w:t>
            </w:r>
            <w:r w:rsidRPr="00C75926">
              <w:rPr>
                <w:sz w:val="24"/>
                <w:szCs w:val="24"/>
              </w:rPr>
              <w:lastRenderedPageBreak/>
              <w:t>средств резервного фонда Правительства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lastRenderedPageBreak/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807005549F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27,600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807005549F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27,600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807005549F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120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27,600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9,319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9,319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9,319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Иные непрограммные расходы органов местного самоуправления Яковлевского сельсовета Бековского района Пензенской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9,319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9,319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9,319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Передача отдельных полномочий поселения району по исполнению вопросов местного значения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8060000000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9,319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9,319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9,319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Передача полномочий по осуществлению внутреннего муниципального финансового контроля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8060064750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9,319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9,319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9,319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8060064750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9,319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9,319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9,319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8060064750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540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9,319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9,319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9,319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Иные непрограммные расходы органов местного самоуправления Яковлевского сельсовета Бековского района Пензенской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8010000000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8010020500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8010020500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8010020500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870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341,000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 xml:space="preserve">Муниципальная программа Яковлевского сельсовета Бековского района Пензенской области </w:t>
            </w:r>
            <w:r w:rsidRPr="00C75926">
              <w:rPr>
                <w:sz w:val="24"/>
                <w:szCs w:val="24"/>
              </w:rPr>
              <w:lastRenderedPageBreak/>
              <w:t>«Развитие территорий, социальной и инженерной инфраструктуры в Яковлевском сельсовете Бековского района Пензенской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lastRenderedPageBreak/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291,000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lastRenderedPageBreak/>
              <w:t>Подпр</w:t>
            </w:r>
            <w:r w:rsidR="0029217A">
              <w:rPr>
                <w:sz w:val="24"/>
                <w:szCs w:val="24"/>
              </w:rPr>
              <w:t>ограмма Яковлевского сельсовета «</w:t>
            </w:r>
            <w:r w:rsidRPr="00C75926">
              <w:rPr>
                <w:sz w:val="24"/>
                <w:szCs w:val="24"/>
              </w:rPr>
              <w:t xml:space="preserve">Управление муниципальной собственностью, оформление права собственности на бесхозяйные </w:t>
            </w:r>
            <w:r w:rsidRPr="00C75926">
              <w:rPr>
                <w:sz w:val="24"/>
                <w:szCs w:val="24"/>
              </w:rPr>
              <w:br/>
              <w:t>объекты</w:t>
            </w:r>
            <w:r w:rsidR="0029217A"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0320000000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46,000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29217A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C75926" w:rsidRPr="00C75926">
              <w:rPr>
                <w:sz w:val="24"/>
                <w:szCs w:val="24"/>
              </w:rPr>
              <w:t>Оформление в муниципальную собственность бесхозяйных объектов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0320100000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46,000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 xml:space="preserve">Межевание земельных участков, выполнение кадастровых работ муниципального имущества и объектов недвижимого </w:t>
            </w:r>
            <w:r w:rsidR="00DF2FD7" w:rsidRPr="00C75926">
              <w:rPr>
                <w:sz w:val="24"/>
                <w:szCs w:val="24"/>
              </w:rPr>
              <w:t>имущества, имеющего</w:t>
            </w:r>
            <w:r w:rsidRPr="00C75926">
              <w:rPr>
                <w:sz w:val="24"/>
                <w:szCs w:val="24"/>
              </w:rPr>
              <w:t xml:space="preserve"> признаки бесхозного в границах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0320164440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46,000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0320164440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46,000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0320164440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240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46,000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29217A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="00C75926" w:rsidRPr="00C75926">
              <w:rPr>
                <w:sz w:val="24"/>
                <w:szCs w:val="24"/>
              </w:rPr>
              <w:t>Территориальное планирование и градостроительное зонирование населенных пунктов Яковлевского сельсовета Бековского района Пензенской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0330000000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215,000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29217A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C75926" w:rsidRPr="00C75926">
              <w:rPr>
                <w:sz w:val="24"/>
                <w:szCs w:val="24"/>
              </w:rPr>
              <w:t>Мероприятия по градостроительному зонированию территорий Яковлевского сельсовета Бековского района Пензенской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0330100000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215,000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Расходы на выполнение работ по территориальному планированию и градостроительному зонированию поселения ,постановка на кадастровый учет муниципальной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0330166110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215,000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0330166110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215,000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0330166110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240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215,000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29217A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="00C75926" w:rsidRPr="00C75926">
              <w:rPr>
                <w:sz w:val="24"/>
                <w:szCs w:val="24"/>
              </w:rPr>
              <w:t xml:space="preserve">Организация в границах поселения водоснабжения </w:t>
            </w:r>
            <w:r w:rsidR="00DF2FD7" w:rsidRPr="00C75926">
              <w:rPr>
                <w:sz w:val="24"/>
                <w:szCs w:val="24"/>
              </w:rPr>
              <w:t>населения, водоотведение</w:t>
            </w:r>
            <w:r w:rsidR="00C75926" w:rsidRPr="00C75926">
              <w:rPr>
                <w:sz w:val="24"/>
                <w:szCs w:val="24"/>
              </w:rPr>
              <w:t xml:space="preserve"> в пределах </w:t>
            </w:r>
            <w:r w:rsidR="00DF2FD7" w:rsidRPr="00C75926">
              <w:rPr>
                <w:sz w:val="24"/>
                <w:szCs w:val="24"/>
              </w:rPr>
              <w:t>полномочий, установленных</w:t>
            </w:r>
            <w:r w:rsidR="00C75926" w:rsidRPr="00C75926">
              <w:rPr>
                <w:sz w:val="24"/>
                <w:szCs w:val="24"/>
              </w:rPr>
              <w:t xml:space="preserve"> законодательством Российской Федерации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0340000000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29217A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C75926" w:rsidRPr="00C75926">
              <w:rPr>
                <w:sz w:val="24"/>
                <w:szCs w:val="24"/>
              </w:rPr>
              <w:t>Организация водоснабжения населения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0340100000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Расходы по содержанию и ремонту водопроводных сетей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0340161450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0340161450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0340161450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240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Иные непрограммные расходы органов местного самоуправления Яковлевского сельсовета Бековского района Пензенской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Исполнение административных взысканий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8050000000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Расходы по выплате административных платежей, штрафов, сборов.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8050020600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8050020600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8050020600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850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88,700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81,500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84,600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88,700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81,500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84,600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«Развитие гражданского общества в Яковлевском сельсовете Бековского района Пензенской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88,700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81,500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84,600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 xml:space="preserve">Подпрограмма Яковлевского сельсовета Бековского района Пензенской области </w:t>
            </w:r>
            <w:r w:rsidRPr="00C75926">
              <w:rPr>
                <w:sz w:val="24"/>
                <w:szCs w:val="24"/>
              </w:rPr>
              <w:lastRenderedPageBreak/>
              <w:t>«Осуществление переданных полномочий Российской Федерации по первичному воинскому учету на территориях, где отсутствуют военные комиссариаты»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lastRenderedPageBreak/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0110000000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88,700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81,500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84,600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lastRenderedPageBreak/>
              <w:t>Основное мероприятие «Организация и осуществление мероприятий по мобилизационной подготовке на территории поселения за счет средств Федерального бюджета»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0110100000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88,700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81,500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84,600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Осуществление переданных полномочий по первичному воинскому учету на территории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0110151180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88,700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81,500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84,600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0110151180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82,852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81,500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84,600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0110151180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120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82,852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81,500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84,600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0110151180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5,848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0110151180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240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5,848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441,129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441,129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441,129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441,129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441,129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441,129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 xml:space="preserve">Муниципальная программа «Пожарная </w:t>
            </w:r>
            <w:r w:rsidR="00DF2FD7" w:rsidRPr="00C75926">
              <w:rPr>
                <w:sz w:val="24"/>
                <w:szCs w:val="24"/>
              </w:rPr>
              <w:t>безопасность, гражданская</w:t>
            </w:r>
            <w:r w:rsidRPr="00C75926">
              <w:rPr>
                <w:sz w:val="24"/>
                <w:szCs w:val="24"/>
              </w:rPr>
              <w:t xml:space="preserve"> оборона и защита населения от чрезвычайных ситуаций на территории Яковлевского сельсовета Бековского района Пензенской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0500000000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441,129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441,129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441,129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F869EC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C75926" w:rsidRPr="00C75926">
              <w:rPr>
                <w:sz w:val="24"/>
                <w:szCs w:val="24"/>
              </w:rPr>
              <w:t>Защита населения и территории поселения от пожаров и чрезвы</w:t>
            </w:r>
            <w:r>
              <w:rPr>
                <w:sz w:val="24"/>
                <w:szCs w:val="24"/>
              </w:rPr>
              <w:t>чайных ситуаций»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0500100000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441,129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441,129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441,129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lastRenderedPageBreak/>
              <w:t>Передача полномочий по обеспечению первичных мер пожарной безопасности в границах населенных пунктов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0500164720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441,129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441,129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441,129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0500164720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441,129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441,129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441,129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0500164720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540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441,129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441,129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441,129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350,501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570,000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570,000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350,501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570,000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570,000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«Развитие территорий, социальной и инженерной инфраструктуры в Яковлевском сельсовете Бековского района Пензенской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350,501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570,000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570,000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Подпрограмма «Модернизация и развитие территориальной сети автомобильных дорог общего пользования Яковлевского сельсовета Бековского района Пензенской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0310000000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350,501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570,000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570,000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Основное мероприятие «Исполнение полномочий органами местного самоуправления в отношении автомобильных дорог местного значения в границах населенных пунктов поселения»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0310100000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350,501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570,000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570,000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0310146010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350,501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300,000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300,000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0310146010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350,501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300,000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300,000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0310146010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240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350,501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300,000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300,000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Капитальный ремонт и ремонт автомобильных дорог общего пользования местного значения в границах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0310160200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270,000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270,000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0310160200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270,000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270,000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C75926">
              <w:rPr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lastRenderedPageBreak/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0310160200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240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270,000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270,000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556,960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100,285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556,960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100,285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«Благоустройство населенных пунктов Яковлевского сельсовета Бековского района Пензенской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0600000000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191,896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63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100,285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Основное мероприятие «Организация в границах поселения электроснабжения населения»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0600100000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191,896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63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100,285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Организация уличного освещения на территории Яковлевского сельсовета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0600160100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191,896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63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100,285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0600160100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191,896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63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100,285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0600160100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240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191,896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63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100,285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«Комплексное развитие Яковлевского сельсовета Бековского района Пензенской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0700000000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365,063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62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Основное мероприятие «Благоустройство и развитие инженерной инфраструктуры на территории Яковлевского сельсовета Бековского района Пензенской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0700100000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365,063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62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Расходы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07001L5765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365,063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62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07001L5765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365,063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62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07001L5765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240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365,063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62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1 127,665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30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1 162,289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1 167,269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1 127,665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30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1 162,289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1 167,269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«Развитие культуры Яковлевского сельсовета Бековского района Пензенской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0200000000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1 127,665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30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1 162,289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1 167,269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Основное мероприятие «Создание условий для организации досуга и обеспечения жителей поселения услугами организации досуга»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0200100000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1 127,665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30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1 162,289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1 167,269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Создание условий для организации досуга и обеспечения жителей поселения услугами организации досуга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0200105210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56,327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30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48,610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0200105210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56,327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30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48,610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0200105210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240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56,327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30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48,610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0,000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Передача полномочий для создания условий для организации досуга и обеспечения жителей поселения услугами организации досуга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0200164730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1 071,338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1 113,679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1 167,269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0200164730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1 071,338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1 113,679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1 167,269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0200164730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540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1 071,338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1 113,679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1 167,269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38,083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74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37,800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37,800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38,083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74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37,800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37,800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 xml:space="preserve">Муниципальная программа Яковлевского сельсовета Бековского района Пензенской </w:t>
            </w:r>
            <w:r w:rsidR="00F869EC">
              <w:rPr>
                <w:sz w:val="24"/>
                <w:szCs w:val="24"/>
              </w:rPr>
              <w:t>области «</w:t>
            </w:r>
            <w:r w:rsidRPr="00C75926">
              <w:rPr>
                <w:sz w:val="24"/>
                <w:szCs w:val="24"/>
              </w:rPr>
              <w:t>Организация муниципального управления в Яковлевском сельсовете Бековс</w:t>
            </w:r>
            <w:r w:rsidR="00F869EC">
              <w:rPr>
                <w:sz w:val="24"/>
                <w:szCs w:val="24"/>
              </w:rPr>
              <w:t>кого района Пензенской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38,083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74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37,800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37,800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F869EC" w:rsidP="00DF2FD7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="00C75926" w:rsidRPr="00C75926">
              <w:rPr>
                <w:sz w:val="24"/>
                <w:szCs w:val="24"/>
              </w:rPr>
              <w:t>Социальная поддержка граждан Яковлевского сельсовета Бековского ра</w:t>
            </w:r>
            <w:r>
              <w:rPr>
                <w:sz w:val="24"/>
                <w:szCs w:val="24"/>
              </w:rPr>
              <w:t>йона Пензенской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0430000000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38,083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74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37,800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37,800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F869EC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</w:t>
            </w:r>
            <w:r w:rsidR="00DF2F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 w:rsidR="00C75926" w:rsidRPr="00C75926">
              <w:rPr>
                <w:sz w:val="24"/>
                <w:szCs w:val="24"/>
              </w:rPr>
              <w:t>Обеспечение выполнение обязательств по социальной поддержке граждан Яковлевского сельсовета Беков</w:t>
            </w:r>
            <w:r>
              <w:rPr>
                <w:sz w:val="24"/>
                <w:szCs w:val="24"/>
              </w:rPr>
              <w:t xml:space="preserve">ского района </w:t>
            </w:r>
            <w:r>
              <w:rPr>
                <w:sz w:val="24"/>
                <w:szCs w:val="24"/>
              </w:rPr>
              <w:lastRenderedPageBreak/>
              <w:t>Пензенской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lastRenderedPageBreak/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0430100000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38,083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74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37,800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37,800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lastRenderedPageBreak/>
              <w:t xml:space="preserve">Расходы, связанные с реализацией решения Комитета местного самоуправления Яковлевского сельсовета Бековского района Пензенской области от </w:t>
            </w:r>
            <w:r w:rsidR="00F869EC" w:rsidRPr="00F869EC">
              <w:rPr>
                <w:sz w:val="24"/>
                <w:szCs w:val="24"/>
              </w:rPr>
              <w:t>06.04.2015 № 58-11/</w:t>
            </w:r>
            <w:r w:rsidR="00F869EC" w:rsidRPr="00F869EC">
              <w:rPr>
                <w:sz w:val="24"/>
                <w:szCs w:val="24"/>
                <w:lang w:val="en-US"/>
              </w:rPr>
              <w:t>II</w:t>
            </w:r>
            <w:r w:rsidR="00F869EC" w:rsidRPr="00F869EC">
              <w:rPr>
                <w:sz w:val="24"/>
                <w:szCs w:val="24"/>
              </w:rPr>
              <w:t xml:space="preserve"> </w:t>
            </w:r>
            <w:r w:rsidRPr="00C75926">
              <w:rPr>
                <w:sz w:val="24"/>
                <w:szCs w:val="24"/>
              </w:rPr>
              <w:t>«Об утверждении Положения о пенсионном обеспечении за выслугу лет муниципальных служащих Яковлевского сельсовета Бековского района Пензенской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0430164250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38,083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74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37,800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37,800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0430164250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38,083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74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37,800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37,800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0430164250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310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38,083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74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37,800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37,800</w:t>
            </w:r>
          </w:p>
        </w:tc>
      </w:tr>
      <w:tr w:rsidR="00C75926" w:rsidRPr="00C75926" w:rsidTr="00C75926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4 696,132</w:t>
            </w:r>
            <w:r>
              <w:rPr>
                <w:sz w:val="24"/>
                <w:szCs w:val="24"/>
              </w:rPr>
              <w:t>-</w:t>
            </w:r>
            <w:r w:rsidRPr="00C75926">
              <w:rPr>
                <w:sz w:val="24"/>
                <w:szCs w:val="24"/>
              </w:rPr>
              <w:t>86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 325,088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926" w:rsidRPr="00C75926" w:rsidRDefault="00C75926" w:rsidP="00C75926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C75926">
              <w:rPr>
                <w:sz w:val="24"/>
                <w:szCs w:val="24"/>
              </w:rPr>
              <w:t xml:space="preserve">3 </w:t>
            </w:r>
            <w:r>
              <w:rPr>
                <w:sz w:val="24"/>
                <w:szCs w:val="24"/>
              </w:rPr>
              <w:t>3247,500</w:t>
            </w:r>
          </w:p>
        </w:tc>
      </w:tr>
    </w:tbl>
    <w:p w:rsidR="005B7E0E" w:rsidRDefault="005B7E0E" w:rsidP="0077364B">
      <w:pPr>
        <w:jc w:val="right"/>
        <w:rPr>
          <w:sz w:val="24"/>
          <w:szCs w:val="24"/>
        </w:rPr>
      </w:pPr>
    </w:p>
    <w:p w:rsidR="005B7E0E" w:rsidRDefault="005B7E0E" w:rsidP="0077364B">
      <w:pPr>
        <w:jc w:val="right"/>
        <w:rPr>
          <w:sz w:val="24"/>
          <w:szCs w:val="24"/>
        </w:rPr>
      </w:pPr>
    </w:p>
    <w:p w:rsidR="005B7E0E" w:rsidRDefault="005B7E0E" w:rsidP="0077364B">
      <w:pPr>
        <w:jc w:val="right"/>
        <w:rPr>
          <w:sz w:val="24"/>
          <w:szCs w:val="24"/>
        </w:rPr>
      </w:pPr>
    </w:p>
    <w:p w:rsidR="005B7E0E" w:rsidRDefault="005B7E0E" w:rsidP="0077364B">
      <w:pPr>
        <w:jc w:val="right"/>
        <w:rPr>
          <w:sz w:val="24"/>
          <w:szCs w:val="24"/>
        </w:rPr>
      </w:pPr>
    </w:p>
    <w:p w:rsidR="005B7E0E" w:rsidRDefault="005B7E0E" w:rsidP="0077364B">
      <w:pPr>
        <w:jc w:val="right"/>
        <w:rPr>
          <w:sz w:val="24"/>
          <w:szCs w:val="24"/>
        </w:rPr>
      </w:pPr>
    </w:p>
    <w:p w:rsidR="005B7E0E" w:rsidRDefault="005B7E0E" w:rsidP="0077364B">
      <w:pPr>
        <w:jc w:val="right"/>
        <w:rPr>
          <w:sz w:val="24"/>
          <w:szCs w:val="24"/>
        </w:rPr>
      </w:pPr>
    </w:p>
    <w:p w:rsidR="005B7E0E" w:rsidRDefault="005B7E0E" w:rsidP="0077364B">
      <w:pPr>
        <w:jc w:val="right"/>
        <w:rPr>
          <w:sz w:val="24"/>
          <w:szCs w:val="24"/>
        </w:rPr>
      </w:pPr>
    </w:p>
    <w:p w:rsidR="005B7E0E" w:rsidRDefault="005B7E0E" w:rsidP="0077364B">
      <w:pPr>
        <w:jc w:val="right"/>
        <w:rPr>
          <w:sz w:val="24"/>
          <w:szCs w:val="24"/>
        </w:rPr>
      </w:pPr>
    </w:p>
    <w:p w:rsidR="005B7E0E" w:rsidRDefault="005B7E0E" w:rsidP="0077364B">
      <w:pPr>
        <w:jc w:val="right"/>
        <w:rPr>
          <w:sz w:val="24"/>
          <w:szCs w:val="24"/>
        </w:rPr>
      </w:pPr>
    </w:p>
    <w:p w:rsidR="00201F5C" w:rsidRDefault="00201F5C" w:rsidP="0077364B">
      <w:pPr>
        <w:jc w:val="right"/>
        <w:rPr>
          <w:sz w:val="24"/>
          <w:szCs w:val="24"/>
        </w:rPr>
      </w:pPr>
    </w:p>
    <w:p w:rsidR="00201F5C" w:rsidRDefault="00201F5C" w:rsidP="0077364B">
      <w:pPr>
        <w:jc w:val="right"/>
        <w:rPr>
          <w:sz w:val="24"/>
          <w:szCs w:val="24"/>
        </w:rPr>
      </w:pPr>
    </w:p>
    <w:p w:rsidR="00201F5C" w:rsidRDefault="00201F5C" w:rsidP="0077364B">
      <w:pPr>
        <w:jc w:val="right"/>
        <w:rPr>
          <w:sz w:val="24"/>
          <w:szCs w:val="24"/>
        </w:rPr>
      </w:pPr>
    </w:p>
    <w:p w:rsidR="00F869EC" w:rsidRDefault="00F869EC" w:rsidP="0077364B">
      <w:pPr>
        <w:jc w:val="right"/>
        <w:rPr>
          <w:sz w:val="24"/>
          <w:szCs w:val="24"/>
        </w:rPr>
      </w:pPr>
    </w:p>
    <w:p w:rsidR="00581679" w:rsidRDefault="00581679" w:rsidP="0077364B">
      <w:pPr>
        <w:jc w:val="right"/>
        <w:rPr>
          <w:sz w:val="24"/>
          <w:szCs w:val="24"/>
        </w:rPr>
      </w:pPr>
    </w:p>
    <w:p w:rsidR="00581679" w:rsidRDefault="00581679" w:rsidP="0077364B">
      <w:pPr>
        <w:jc w:val="right"/>
        <w:rPr>
          <w:sz w:val="24"/>
          <w:szCs w:val="24"/>
        </w:rPr>
      </w:pPr>
    </w:p>
    <w:p w:rsidR="001A2C33" w:rsidRDefault="001A2C33" w:rsidP="0077364B">
      <w:pPr>
        <w:jc w:val="right"/>
        <w:rPr>
          <w:sz w:val="24"/>
          <w:szCs w:val="24"/>
        </w:rPr>
      </w:pPr>
    </w:p>
    <w:p w:rsidR="00581679" w:rsidRDefault="00581679" w:rsidP="0077364B">
      <w:pPr>
        <w:jc w:val="right"/>
        <w:rPr>
          <w:sz w:val="24"/>
          <w:szCs w:val="24"/>
        </w:rPr>
      </w:pPr>
    </w:p>
    <w:p w:rsidR="00581679" w:rsidRDefault="00581679" w:rsidP="0077364B">
      <w:pPr>
        <w:jc w:val="right"/>
        <w:rPr>
          <w:sz w:val="24"/>
          <w:szCs w:val="24"/>
        </w:rPr>
      </w:pPr>
    </w:p>
    <w:p w:rsidR="00581679" w:rsidRDefault="00581679" w:rsidP="0077364B">
      <w:pPr>
        <w:jc w:val="right"/>
        <w:rPr>
          <w:sz w:val="24"/>
          <w:szCs w:val="24"/>
        </w:rPr>
      </w:pPr>
    </w:p>
    <w:p w:rsidR="00581679" w:rsidRDefault="00581679" w:rsidP="0077364B">
      <w:pPr>
        <w:jc w:val="right"/>
        <w:rPr>
          <w:sz w:val="24"/>
          <w:szCs w:val="24"/>
        </w:rPr>
      </w:pPr>
    </w:p>
    <w:p w:rsidR="00F869EC" w:rsidRDefault="00F869EC" w:rsidP="0077364B">
      <w:pPr>
        <w:jc w:val="right"/>
        <w:rPr>
          <w:sz w:val="24"/>
          <w:szCs w:val="24"/>
        </w:rPr>
      </w:pPr>
    </w:p>
    <w:p w:rsidR="0077364B" w:rsidRPr="0077364B" w:rsidRDefault="0077364B" w:rsidP="0077364B">
      <w:pPr>
        <w:jc w:val="right"/>
        <w:rPr>
          <w:sz w:val="24"/>
          <w:szCs w:val="24"/>
        </w:rPr>
      </w:pPr>
      <w:r w:rsidRPr="0077364B">
        <w:rPr>
          <w:sz w:val="24"/>
          <w:szCs w:val="24"/>
        </w:rPr>
        <w:lastRenderedPageBreak/>
        <w:t xml:space="preserve">Приложение № </w:t>
      </w:r>
      <w:r w:rsidR="00C01781">
        <w:rPr>
          <w:sz w:val="24"/>
          <w:szCs w:val="24"/>
        </w:rPr>
        <w:t>5</w:t>
      </w:r>
    </w:p>
    <w:p w:rsidR="0077364B" w:rsidRPr="0077364B" w:rsidRDefault="0077364B" w:rsidP="0077364B">
      <w:pPr>
        <w:jc w:val="right"/>
        <w:rPr>
          <w:sz w:val="24"/>
          <w:szCs w:val="24"/>
        </w:rPr>
      </w:pPr>
      <w:r w:rsidRPr="0077364B">
        <w:rPr>
          <w:sz w:val="24"/>
          <w:szCs w:val="24"/>
        </w:rPr>
        <w:t>к решению Комитета</w:t>
      </w:r>
    </w:p>
    <w:p w:rsidR="0077364B" w:rsidRPr="0077364B" w:rsidRDefault="0077364B" w:rsidP="0077364B">
      <w:pPr>
        <w:jc w:val="right"/>
        <w:rPr>
          <w:sz w:val="24"/>
          <w:szCs w:val="24"/>
        </w:rPr>
      </w:pPr>
      <w:r w:rsidRPr="0077364B">
        <w:rPr>
          <w:sz w:val="24"/>
          <w:szCs w:val="24"/>
        </w:rPr>
        <w:t>местного самоуправления</w:t>
      </w:r>
    </w:p>
    <w:p w:rsidR="0077364B" w:rsidRPr="0077364B" w:rsidRDefault="0077364B" w:rsidP="0077364B">
      <w:pPr>
        <w:jc w:val="right"/>
        <w:rPr>
          <w:sz w:val="24"/>
          <w:szCs w:val="24"/>
        </w:rPr>
      </w:pPr>
      <w:r w:rsidRPr="0077364B">
        <w:rPr>
          <w:sz w:val="24"/>
          <w:szCs w:val="24"/>
        </w:rPr>
        <w:t>Яковлевского сельсовета</w:t>
      </w:r>
    </w:p>
    <w:p w:rsidR="0077364B" w:rsidRPr="0077364B" w:rsidRDefault="00DF2FD7" w:rsidP="001A2C33">
      <w:pPr>
        <w:tabs>
          <w:tab w:val="left" w:pos="11430"/>
          <w:tab w:val="right" w:pos="14570"/>
        </w:tabs>
        <w:jc w:val="right"/>
        <w:outlineLvl w:val="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5745C" w:rsidRPr="0077364B">
        <w:rPr>
          <w:sz w:val="24"/>
          <w:szCs w:val="24"/>
        </w:rPr>
        <w:t xml:space="preserve">от </w:t>
      </w:r>
      <w:r w:rsidR="00BC408D">
        <w:rPr>
          <w:sz w:val="24"/>
          <w:szCs w:val="24"/>
        </w:rPr>
        <w:t>25</w:t>
      </w:r>
      <w:r w:rsidR="00201F5C">
        <w:rPr>
          <w:sz w:val="24"/>
          <w:szCs w:val="24"/>
        </w:rPr>
        <w:t>.12</w:t>
      </w:r>
      <w:r w:rsidR="00A5745C">
        <w:rPr>
          <w:sz w:val="24"/>
          <w:szCs w:val="24"/>
        </w:rPr>
        <w:t xml:space="preserve">.2020 </w:t>
      </w:r>
      <w:r w:rsidR="00A5745C" w:rsidRPr="0077364B">
        <w:rPr>
          <w:sz w:val="24"/>
          <w:szCs w:val="24"/>
        </w:rPr>
        <w:t xml:space="preserve">№ </w:t>
      </w:r>
      <w:r w:rsidR="00201F5C">
        <w:rPr>
          <w:sz w:val="24"/>
          <w:szCs w:val="24"/>
        </w:rPr>
        <w:t>13</w:t>
      </w:r>
      <w:r w:rsidR="00BC408D">
        <w:rPr>
          <w:sz w:val="24"/>
          <w:szCs w:val="24"/>
        </w:rPr>
        <w:t>5</w:t>
      </w:r>
      <w:r w:rsidR="00201F5C">
        <w:rPr>
          <w:sz w:val="24"/>
          <w:szCs w:val="24"/>
        </w:rPr>
        <w:t>-2</w:t>
      </w:r>
      <w:r w:rsidR="00BC408D">
        <w:rPr>
          <w:sz w:val="24"/>
          <w:szCs w:val="24"/>
        </w:rPr>
        <w:t>7</w:t>
      </w:r>
      <w:r w:rsidR="00A5745C">
        <w:rPr>
          <w:sz w:val="24"/>
          <w:szCs w:val="24"/>
        </w:rPr>
        <w:t>/</w:t>
      </w:r>
      <w:r w:rsidR="00A5745C">
        <w:rPr>
          <w:sz w:val="24"/>
          <w:szCs w:val="24"/>
          <w:lang w:val="en-US"/>
        </w:rPr>
        <w:t>III</w:t>
      </w:r>
    </w:p>
    <w:p w:rsidR="0077364B" w:rsidRPr="0077364B" w:rsidRDefault="0077364B" w:rsidP="0077364B">
      <w:pPr>
        <w:jc w:val="right"/>
        <w:rPr>
          <w:sz w:val="24"/>
          <w:szCs w:val="24"/>
        </w:rPr>
      </w:pPr>
    </w:p>
    <w:p w:rsidR="006A6D95" w:rsidRPr="0077364B" w:rsidRDefault="006A6D95" w:rsidP="001A2C33">
      <w:pPr>
        <w:ind w:firstLine="0"/>
        <w:jc w:val="center"/>
        <w:rPr>
          <w:b/>
          <w:sz w:val="24"/>
          <w:szCs w:val="24"/>
          <w:lang w:eastAsia="ar-SA"/>
        </w:rPr>
      </w:pPr>
      <w:r w:rsidRPr="0077364B">
        <w:rPr>
          <w:b/>
          <w:sz w:val="24"/>
          <w:szCs w:val="24"/>
        </w:rPr>
        <w:t>Распределение бюджетных ассигнований по целевым статьям (муниципальным программам Яковлевского сельсовета Бековского района Пензенской области и непрограммным направлениям деятельности), группам видов расходов, подгруппам видов расходов, разделам, подразделам классификации расходов бюджета Яковлевского сельсовета на 20</w:t>
      </w:r>
      <w:r w:rsidR="00852D22" w:rsidRPr="0077364B">
        <w:rPr>
          <w:b/>
          <w:sz w:val="24"/>
          <w:szCs w:val="24"/>
        </w:rPr>
        <w:t>20</w:t>
      </w:r>
      <w:r w:rsidRPr="0077364B">
        <w:rPr>
          <w:b/>
          <w:sz w:val="24"/>
          <w:szCs w:val="24"/>
        </w:rPr>
        <w:t xml:space="preserve"> год и на плановый период 20</w:t>
      </w:r>
      <w:r w:rsidR="0037127B" w:rsidRPr="0077364B">
        <w:rPr>
          <w:b/>
          <w:sz w:val="24"/>
          <w:szCs w:val="24"/>
        </w:rPr>
        <w:t>2</w:t>
      </w:r>
      <w:r w:rsidR="00852D22" w:rsidRPr="0077364B">
        <w:rPr>
          <w:b/>
          <w:sz w:val="24"/>
          <w:szCs w:val="24"/>
        </w:rPr>
        <w:t>1</w:t>
      </w:r>
      <w:r w:rsidRPr="0077364B">
        <w:rPr>
          <w:b/>
          <w:sz w:val="24"/>
          <w:szCs w:val="24"/>
        </w:rPr>
        <w:t xml:space="preserve"> и 202</w:t>
      </w:r>
      <w:r w:rsidR="00852D22" w:rsidRPr="0077364B">
        <w:rPr>
          <w:b/>
          <w:sz w:val="24"/>
          <w:szCs w:val="24"/>
        </w:rPr>
        <w:t>2</w:t>
      </w:r>
      <w:r w:rsidRPr="0077364B">
        <w:rPr>
          <w:b/>
          <w:sz w:val="24"/>
          <w:szCs w:val="24"/>
        </w:rPr>
        <w:t xml:space="preserve"> годов</w:t>
      </w:r>
    </w:p>
    <w:p w:rsidR="006A6D95" w:rsidRPr="00551ED4" w:rsidRDefault="006A6D95" w:rsidP="006A6D95">
      <w:pPr>
        <w:rPr>
          <w:sz w:val="24"/>
          <w:szCs w:val="24"/>
        </w:rPr>
      </w:pPr>
    </w:p>
    <w:tbl>
      <w:tblPr>
        <w:tblW w:w="149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9"/>
        <w:gridCol w:w="1559"/>
        <w:gridCol w:w="850"/>
        <w:gridCol w:w="709"/>
        <w:gridCol w:w="851"/>
        <w:gridCol w:w="1701"/>
        <w:gridCol w:w="1559"/>
        <w:gridCol w:w="1437"/>
      </w:tblGrid>
      <w:tr w:rsidR="006A6D95" w:rsidRPr="00551ED4" w:rsidTr="00A16E7C">
        <w:trPr>
          <w:trHeight w:val="255"/>
          <w:jc w:val="center"/>
        </w:trPr>
        <w:tc>
          <w:tcPr>
            <w:tcW w:w="6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Сумма, тыс. рублей</w:t>
            </w:r>
          </w:p>
        </w:tc>
      </w:tr>
      <w:tr w:rsidR="006A6D95" w:rsidRPr="00551ED4" w:rsidTr="00A16E7C">
        <w:trPr>
          <w:trHeight w:val="428"/>
          <w:jc w:val="center"/>
        </w:trPr>
        <w:tc>
          <w:tcPr>
            <w:tcW w:w="6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52984">
            <w:pPr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Целевая статья расхода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Вид расхода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Раздел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Подраздел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852D22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20</w:t>
            </w:r>
            <w:r w:rsidR="00852D22" w:rsidRPr="00551ED4">
              <w:rPr>
                <w:sz w:val="24"/>
                <w:szCs w:val="24"/>
              </w:rPr>
              <w:t>20</w:t>
            </w:r>
            <w:r w:rsidRPr="00551ED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852D22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20</w:t>
            </w:r>
            <w:r w:rsidR="0037127B" w:rsidRPr="00551ED4">
              <w:rPr>
                <w:sz w:val="24"/>
                <w:szCs w:val="24"/>
              </w:rPr>
              <w:t>2</w:t>
            </w:r>
            <w:r w:rsidR="00852D22" w:rsidRPr="00551ED4">
              <w:rPr>
                <w:sz w:val="24"/>
                <w:szCs w:val="24"/>
              </w:rPr>
              <w:t>1</w:t>
            </w:r>
            <w:r w:rsidRPr="00551ED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852D22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202</w:t>
            </w:r>
            <w:r w:rsidR="00852D22" w:rsidRPr="00551ED4">
              <w:rPr>
                <w:sz w:val="24"/>
                <w:szCs w:val="24"/>
              </w:rPr>
              <w:t>2</w:t>
            </w:r>
            <w:r w:rsidRPr="00551ED4">
              <w:rPr>
                <w:sz w:val="24"/>
                <w:szCs w:val="24"/>
              </w:rPr>
              <w:t xml:space="preserve"> год</w:t>
            </w:r>
          </w:p>
        </w:tc>
      </w:tr>
      <w:tr w:rsidR="006A6D95" w:rsidRPr="00551ED4" w:rsidTr="00A16E7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1A2C33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1A2C33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1A2C33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8</w:t>
            </w:r>
            <w:bookmarkStart w:id="0" w:name="_GoBack"/>
            <w:bookmarkEnd w:id="0"/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«Развитие гражданского общества в Яковлевском сельсовете Бековского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88,700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81,500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84,600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Подпрограмма «Осуществление переданных полномочий Российской Федерации по первичному воинскому учету на территориях, где отсутствуют военные комиссариаты»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0110000000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88,700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81,500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84,600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Основное мероприятие «Организация и осуществление мероприятий по мобилизационной подготовке на территории поселения за счет средств Федерального бюджета»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0110100000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88,700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81,500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84,600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Осуществление переданных полномочий по первичному воинскому учету на территории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0110151180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88,700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81,500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84,600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0110151180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82,852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81,500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84,600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0110151180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82,852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81,500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84,600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0110151180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82,852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81,500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84,600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0110151180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82,852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81,500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84,600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0110151180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5,848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0110151180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5,848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0110151180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5,848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0110151180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5,848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«Развитие культуры Яковлевского сельсовета Бековского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1 127,665</w:t>
            </w:r>
            <w:r>
              <w:rPr>
                <w:sz w:val="24"/>
                <w:szCs w:val="24"/>
              </w:rPr>
              <w:t>-</w:t>
            </w:r>
            <w:r w:rsidRPr="00BC408D">
              <w:rPr>
                <w:sz w:val="24"/>
                <w:szCs w:val="24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1 162,289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1 167,269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Основное мероприятие «Создание условий для организации досуга и обеспечения жителей поселения услугами организации досуга»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0200100000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1 127,665</w:t>
            </w:r>
            <w:r>
              <w:rPr>
                <w:sz w:val="24"/>
                <w:szCs w:val="24"/>
              </w:rPr>
              <w:t>-</w:t>
            </w:r>
            <w:r w:rsidRPr="00BC408D">
              <w:rPr>
                <w:sz w:val="24"/>
                <w:szCs w:val="24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1 162,289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1 167,269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Создание условий для организации досуга и обеспечения жителей поселения услугами организации досуга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0200105210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56,327</w:t>
            </w:r>
            <w:r>
              <w:rPr>
                <w:sz w:val="24"/>
                <w:szCs w:val="24"/>
              </w:rPr>
              <w:t>-</w:t>
            </w:r>
            <w:r w:rsidRPr="00BC408D">
              <w:rPr>
                <w:sz w:val="24"/>
                <w:szCs w:val="24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48,610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0200105210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56,327</w:t>
            </w:r>
            <w:r>
              <w:rPr>
                <w:sz w:val="24"/>
                <w:szCs w:val="24"/>
              </w:rPr>
              <w:t>-</w:t>
            </w:r>
            <w:r w:rsidRPr="00BC408D">
              <w:rPr>
                <w:sz w:val="24"/>
                <w:szCs w:val="24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48,610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0200105210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56,327</w:t>
            </w:r>
            <w:r>
              <w:rPr>
                <w:sz w:val="24"/>
                <w:szCs w:val="24"/>
              </w:rPr>
              <w:t>-</w:t>
            </w:r>
            <w:r w:rsidRPr="00BC408D">
              <w:rPr>
                <w:sz w:val="24"/>
                <w:szCs w:val="24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48,610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0200105210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56,327</w:t>
            </w:r>
            <w:r>
              <w:rPr>
                <w:sz w:val="24"/>
                <w:szCs w:val="24"/>
              </w:rPr>
              <w:t>-</w:t>
            </w:r>
            <w:r w:rsidRPr="00BC408D">
              <w:rPr>
                <w:sz w:val="24"/>
                <w:szCs w:val="24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48,610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Культура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0200105210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56,327</w:t>
            </w:r>
            <w:r>
              <w:rPr>
                <w:sz w:val="24"/>
                <w:szCs w:val="24"/>
              </w:rPr>
              <w:t>-</w:t>
            </w:r>
            <w:r w:rsidRPr="00BC408D">
              <w:rPr>
                <w:sz w:val="24"/>
                <w:szCs w:val="24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48,610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Передача полномочий для создания условий для организации досуга и обеспечения жителей поселения услугами организации досуга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0200164730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1 071,338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1 113,679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1 167,269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0200164730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1 071,338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1 113,679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1 167,269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0200164730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1 071,338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1 113,679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1 167,269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0200164730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1 071,338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1 113,679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1 167,269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Культура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0200164730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1 071,338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1 113,679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1 167,269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 xml:space="preserve">Муниципальная программа Яковлевского сельсовета Бековского района Пензенской области «Развитие </w:t>
            </w:r>
            <w:r w:rsidRPr="00BC408D">
              <w:rPr>
                <w:sz w:val="24"/>
                <w:szCs w:val="24"/>
              </w:rPr>
              <w:lastRenderedPageBreak/>
              <w:t>территорий, социальной и инженерной инфраструктуры в Яковлевском сельсовете Бековского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lastRenderedPageBreak/>
              <w:t>0300000000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641,501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570,000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570,000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lastRenderedPageBreak/>
              <w:t>Подпрограмма «Модернизация и развитие территориальной сети автомобильных дорог общего пользования Яковлевского сельсовета Бековского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0310000000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350,501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570,000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570,000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Основное мероприятие «Исполнение полномочий органами местного самоуправления в отношении автомобильных дорог местного значения в границах населенных пунктов поселения»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0310100000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350,501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570,000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570,000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0310146010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350,501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300,000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300,000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0310146010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350,501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300,000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300,000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0310146010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350,501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300,000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300,000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0310146010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350,501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300,000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300,000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0310146010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350,501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300,000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300,000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Капитальный ремонт и ремонт автомобильных дорог общего пользования местного значения в границах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0310160200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270,000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270,000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0310160200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270,000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270,000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0310160200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270,000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270,000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0310160200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270,000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270,000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0310160200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270,000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270,000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 xml:space="preserve">Подпрограмма </w:t>
            </w:r>
            <w:r w:rsidR="00F869EC">
              <w:rPr>
                <w:sz w:val="24"/>
                <w:szCs w:val="24"/>
              </w:rPr>
              <w:t>«</w:t>
            </w:r>
            <w:r w:rsidRPr="00BC408D">
              <w:rPr>
                <w:sz w:val="24"/>
                <w:szCs w:val="24"/>
              </w:rPr>
              <w:t>Управление муниципальной собственностью, оформление прав</w:t>
            </w:r>
            <w:r w:rsidR="00F869EC">
              <w:rPr>
                <w:sz w:val="24"/>
                <w:szCs w:val="24"/>
              </w:rPr>
              <w:t xml:space="preserve">а собственности на бесхозяйные </w:t>
            </w:r>
            <w:r w:rsidRPr="00BC408D">
              <w:rPr>
                <w:sz w:val="24"/>
                <w:szCs w:val="24"/>
              </w:rPr>
              <w:t>объекты</w:t>
            </w:r>
            <w:r w:rsidR="00F869EC">
              <w:rPr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0320000000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46,000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F869EC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BC408D" w:rsidRPr="00BC408D">
              <w:rPr>
                <w:sz w:val="24"/>
                <w:szCs w:val="24"/>
              </w:rPr>
              <w:t>Оформление в муниципальную соб</w:t>
            </w:r>
            <w:r>
              <w:rPr>
                <w:sz w:val="24"/>
                <w:szCs w:val="24"/>
              </w:rPr>
              <w:t>ственность бесхозяйных объектов»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0320100000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46,000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 xml:space="preserve">Межевание земельных участков, выполнение кадастровых </w:t>
            </w:r>
            <w:r w:rsidRPr="00BC408D">
              <w:rPr>
                <w:sz w:val="24"/>
                <w:szCs w:val="24"/>
              </w:rPr>
              <w:lastRenderedPageBreak/>
              <w:t xml:space="preserve">работ муниципального имущества и объектов недвижимого </w:t>
            </w:r>
            <w:r w:rsidR="00DF2FD7" w:rsidRPr="00BC408D">
              <w:rPr>
                <w:sz w:val="24"/>
                <w:szCs w:val="24"/>
              </w:rPr>
              <w:t>имущества, имеющего</w:t>
            </w:r>
            <w:r w:rsidRPr="00BC408D">
              <w:rPr>
                <w:sz w:val="24"/>
                <w:szCs w:val="24"/>
              </w:rPr>
              <w:t xml:space="preserve"> признаки бесхозного в границах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lastRenderedPageBreak/>
              <w:t>0320164440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46,000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0320164440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46,000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0320164440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46,000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0320164440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46,000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0320164440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46,000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F869EC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="00BC408D" w:rsidRPr="00BC408D">
              <w:rPr>
                <w:sz w:val="24"/>
                <w:szCs w:val="24"/>
              </w:rPr>
              <w:t>Территориальное планирование и градостроительное зонирование населенных пунктов Яковлевского сельсовета Беков</w:t>
            </w:r>
            <w:r>
              <w:rPr>
                <w:sz w:val="24"/>
                <w:szCs w:val="24"/>
              </w:rPr>
              <w:t>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0330000000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215,000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F869EC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BC408D" w:rsidRPr="00BC408D">
              <w:rPr>
                <w:sz w:val="24"/>
                <w:szCs w:val="24"/>
              </w:rPr>
              <w:t>Мероприятия по градостроительному зонированию территорий Яковлевского сельсовета Беков</w:t>
            </w:r>
            <w:r>
              <w:rPr>
                <w:sz w:val="24"/>
                <w:szCs w:val="24"/>
              </w:rPr>
              <w:t>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0330100000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215,000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Расходы на выполнение работ по территориальному планированию и градостроительному зонированию поселения ,постановка на кадастровый учет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0330166110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215,000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0330166110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215,000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0330166110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215,000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0330166110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215,000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0330166110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215,000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F869EC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="00BC408D" w:rsidRPr="00BC408D">
              <w:rPr>
                <w:sz w:val="24"/>
                <w:szCs w:val="24"/>
              </w:rPr>
              <w:t xml:space="preserve">Организация в границах поселения водоснабжения </w:t>
            </w:r>
            <w:r w:rsidR="00DF2FD7" w:rsidRPr="00BC408D">
              <w:rPr>
                <w:sz w:val="24"/>
                <w:szCs w:val="24"/>
              </w:rPr>
              <w:t>населения, водоотведение</w:t>
            </w:r>
            <w:r w:rsidR="00BC408D" w:rsidRPr="00BC408D">
              <w:rPr>
                <w:sz w:val="24"/>
                <w:szCs w:val="24"/>
              </w:rPr>
              <w:t xml:space="preserve"> в пределах </w:t>
            </w:r>
            <w:r w:rsidR="00DF2FD7" w:rsidRPr="00BC408D">
              <w:rPr>
                <w:sz w:val="24"/>
                <w:szCs w:val="24"/>
              </w:rPr>
              <w:t>полномочий, установленных</w:t>
            </w:r>
            <w:r w:rsidR="00BC408D" w:rsidRPr="00BC408D">
              <w:rPr>
                <w:sz w:val="24"/>
                <w:szCs w:val="24"/>
              </w:rPr>
              <w:t xml:space="preserve"> законодательством Российской Федерации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0340000000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F869EC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BC408D" w:rsidRPr="00BC408D">
              <w:rPr>
                <w:sz w:val="24"/>
                <w:szCs w:val="24"/>
              </w:rPr>
              <w:t>Орга</w:t>
            </w:r>
            <w:r>
              <w:rPr>
                <w:sz w:val="24"/>
                <w:szCs w:val="24"/>
              </w:rPr>
              <w:t>низация водоснабжения населения»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0340100000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Расходы по содержанию и ремонту водопроводных сетей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0340161450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0340161450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0340161450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0340161450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0340161450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Муниципальная программа Яковлевского сельсовета Беков</w:t>
            </w:r>
            <w:r w:rsidR="00F869EC">
              <w:rPr>
                <w:sz w:val="24"/>
                <w:szCs w:val="24"/>
              </w:rPr>
              <w:t>ского района Пензенской области «</w:t>
            </w:r>
            <w:r w:rsidRPr="00BC408D">
              <w:rPr>
                <w:sz w:val="24"/>
                <w:szCs w:val="24"/>
              </w:rPr>
              <w:t>Организация муниципального управления в Яковлевском сельсовете Бековс</w:t>
            </w:r>
            <w:r w:rsidR="00F869EC">
              <w:rPr>
                <w:sz w:val="24"/>
                <w:szCs w:val="24"/>
              </w:rPr>
              <w:t>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1 753,258</w:t>
            </w:r>
            <w:r>
              <w:rPr>
                <w:sz w:val="24"/>
                <w:szCs w:val="24"/>
              </w:rPr>
              <w:t>-</w:t>
            </w:r>
            <w:r w:rsidRPr="00BC408D">
              <w:rPr>
                <w:sz w:val="24"/>
                <w:szCs w:val="24"/>
              </w:rPr>
              <w:t>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950,566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975,183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F869EC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="00BC408D" w:rsidRPr="00BC408D">
              <w:rPr>
                <w:sz w:val="24"/>
                <w:szCs w:val="24"/>
              </w:rPr>
              <w:t>Обеспечение деятельности администрации Яковлевского сельсовета Беков</w:t>
            </w:r>
            <w:r>
              <w:rPr>
                <w:sz w:val="24"/>
                <w:szCs w:val="24"/>
              </w:rPr>
              <w:t>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0410000000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1 706,794</w:t>
            </w:r>
            <w:r>
              <w:rPr>
                <w:sz w:val="24"/>
                <w:szCs w:val="24"/>
              </w:rPr>
              <w:t>-</w:t>
            </w:r>
            <w:r w:rsidRPr="00BC408D">
              <w:rPr>
                <w:sz w:val="24"/>
                <w:szCs w:val="24"/>
              </w:rPr>
              <w:t>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904,386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929,003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Основное мероприятие «Расходы на содержание органов местного самоуправления»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0410100000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1 706,794</w:t>
            </w:r>
            <w:r>
              <w:rPr>
                <w:sz w:val="24"/>
                <w:szCs w:val="24"/>
              </w:rPr>
              <w:t>-</w:t>
            </w:r>
            <w:r w:rsidRPr="00BC408D">
              <w:rPr>
                <w:sz w:val="24"/>
                <w:szCs w:val="24"/>
              </w:rPr>
              <w:t>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904,386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929,003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Расходы на выплаты по оплате труда работников администрации Яковлевского сельсовета Бековского района Пензенской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0410102100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796,756</w:t>
            </w:r>
            <w:r>
              <w:rPr>
                <w:sz w:val="24"/>
                <w:szCs w:val="24"/>
              </w:rPr>
              <w:t>-</w:t>
            </w:r>
            <w:r w:rsidRPr="00BC408D">
              <w:rPr>
                <w:sz w:val="24"/>
                <w:szCs w:val="24"/>
              </w:rPr>
              <w:t>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694,176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611,639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0410102100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796,756</w:t>
            </w:r>
            <w:r>
              <w:rPr>
                <w:sz w:val="24"/>
                <w:szCs w:val="24"/>
              </w:rPr>
              <w:t>-</w:t>
            </w:r>
            <w:r w:rsidRPr="00BC408D">
              <w:rPr>
                <w:sz w:val="24"/>
                <w:szCs w:val="24"/>
              </w:rPr>
              <w:t>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694,176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611,639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0410102100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796,756</w:t>
            </w:r>
            <w:r>
              <w:rPr>
                <w:sz w:val="24"/>
                <w:szCs w:val="24"/>
              </w:rPr>
              <w:t>-</w:t>
            </w:r>
            <w:r w:rsidRPr="00BC408D">
              <w:rPr>
                <w:sz w:val="24"/>
                <w:szCs w:val="24"/>
              </w:rPr>
              <w:t>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694,176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611,639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0410102100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796,756</w:t>
            </w:r>
            <w:r>
              <w:rPr>
                <w:sz w:val="24"/>
                <w:szCs w:val="24"/>
              </w:rPr>
              <w:t>-</w:t>
            </w:r>
            <w:r w:rsidRPr="00BC408D">
              <w:rPr>
                <w:sz w:val="24"/>
                <w:szCs w:val="24"/>
              </w:rPr>
              <w:t>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694,176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611,639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0410102100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796,756</w:t>
            </w:r>
            <w:r>
              <w:rPr>
                <w:sz w:val="24"/>
                <w:szCs w:val="24"/>
              </w:rPr>
              <w:t>-</w:t>
            </w:r>
            <w:r w:rsidRPr="00BC408D">
              <w:rPr>
                <w:sz w:val="24"/>
                <w:szCs w:val="24"/>
              </w:rPr>
              <w:t>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694,176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611,639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Расходы на выплаты по оплате труда главы администрации Яковлевского сельсовета Бековского района Пензенской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0410102110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715,986</w:t>
            </w:r>
            <w:r>
              <w:rPr>
                <w:sz w:val="24"/>
                <w:szCs w:val="24"/>
              </w:rPr>
              <w:t>-</w:t>
            </w:r>
            <w:r w:rsidRPr="00BC408D">
              <w:rPr>
                <w:sz w:val="24"/>
                <w:szCs w:val="24"/>
              </w:rPr>
              <w:t>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101,506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299,857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BC408D">
              <w:rPr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lastRenderedPageBreak/>
              <w:t>0410102110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715,986</w:t>
            </w:r>
            <w:r>
              <w:rPr>
                <w:sz w:val="24"/>
                <w:szCs w:val="24"/>
              </w:rPr>
              <w:t>-</w:t>
            </w:r>
            <w:r w:rsidRPr="00BC408D">
              <w:rPr>
                <w:sz w:val="24"/>
                <w:szCs w:val="24"/>
              </w:rPr>
              <w:t>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101,506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299,857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0410102110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715,986</w:t>
            </w:r>
            <w:r>
              <w:rPr>
                <w:sz w:val="24"/>
                <w:szCs w:val="24"/>
              </w:rPr>
              <w:t>-</w:t>
            </w:r>
            <w:r w:rsidRPr="00BC408D">
              <w:rPr>
                <w:sz w:val="24"/>
                <w:szCs w:val="24"/>
              </w:rPr>
              <w:t>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101,506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299,857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0410102110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715,986</w:t>
            </w:r>
            <w:r>
              <w:rPr>
                <w:sz w:val="24"/>
                <w:szCs w:val="24"/>
              </w:rPr>
              <w:t>-</w:t>
            </w:r>
            <w:r w:rsidRPr="00BC408D">
              <w:rPr>
                <w:sz w:val="24"/>
                <w:szCs w:val="24"/>
              </w:rPr>
              <w:t>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101,506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299,857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0410102110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715,986</w:t>
            </w:r>
            <w:r>
              <w:rPr>
                <w:sz w:val="24"/>
                <w:szCs w:val="24"/>
              </w:rPr>
              <w:t>-</w:t>
            </w:r>
            <w:r w:rsidRPr="00BC408D">
              <w:rPr>
                <w:sz w:val="24"/>
                <w:szCs w:val="24"/>
              </w:rPr>
              <w:t>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101,506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299,857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Расходы на обеспечение функций администрации Яковлевского сельсовета Бековского района Пензенской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0410102200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176,544</w:t>
            </w:r>
            <w:r>
              <w:rPr>
                <w:sz w:val="24"/>
                <w:szCs w:val="24"/>
              </w:rPr>
              <w:t>-</w:t>
            </w:r>
            <w:r w:rsidRPr="00BC408D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91,197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0410102200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142,630</w:t>
            </w:r>
            <w:r>
              <w:rPr>
                <w:sz w:val="24"/>
                <w:szCs w:val="24"/>
              </w:rPr>
              <w:t>-</w:t>
            </w:r>
            <w:r w:rsidRPr="00BC408D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91,197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0410102200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142,630</w:t>
            </w:r>
            <w:r>
              <w:rPr>
                <w:sz w:val="24"/>
                <w:szCs w:val="24"/>
              </w:rPr>
              <w:t>-</w:t>
            </w:r>
            <w:r w:rsidRPr="00BC408D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91,197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0410102200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142,630</w:t>
            </w:r>
            <w:r>
              <w:rPr>
                <w:sz w:val="24"/>
                <w:szCs w:val="24"/>
              </w:rPr>
              <w:t>-</w:t>
            </w:r>
            <w:r w:rsidRPr="00BC408D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91,197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0410102200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142,630</w:t>
            </w:r>
            <w:r>
              <w:rPr>
                <w:sz w:val="24"/>
                <w:szCs w:val="24"/>
              </w:rPr>
              <w:t>-</w:t>
            </w:r>
            <w:r w:rsidRPr="00BC408D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91,197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0410102200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33,914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0410102200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33,914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0410102200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33,914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0410102200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33,914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 xml:space="preserve">Исполнение переданных полномочий района по утверждение схем территориального планирования муниципального района, утверждение подготовленной на основе схемы территориального планирования </w:t>
            </w:r>
            <w:r w:rsidRPr="00BC408D">
              <w:rPr>
                <w:sz w:val="24"/>
                <w:szCs w:val="24"/>
              </w:rPr>
              <w:lastRenderedPageBreak/>
              <w:t>муниципального района документации по планировке территории, ведение информационной системы обеспечения градостроительной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lastRenderedPageBreak/>
              <w:t>0410164710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17,507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17,507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17,507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0410164710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17,507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17,507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17,507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0410164710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17,507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17,507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17,507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0410164710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17,507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17,507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17,507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0410164710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17,507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17,507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17,507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Подпрограмма Яковлевского сельсовета Бековского района Пензенской области «Эффективное размещение заказов на поставку товаров, выполнение работ, оказание услуг для муниципальных нужд Яковлевского сельсовета Бековского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0420000000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8,380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8,380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8,380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Основное мероприятие подпрограммы «Осуществление муниципальных закупок для муниципальных нужд Яковлевского сельсовета»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0420100000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8,380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8,380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8,380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Передача полномочий по размещению заказов на поставку товаров, выполнение работ, оказание услуг для муниципальных нужд Яковлевского сельсовета Бековского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0420164700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8,380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8,380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8,380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0420164700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8,380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8,380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8,380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0420164700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8,380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8,380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8,380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0420164700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8,380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8,380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8,380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0420164700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8,380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8,380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8,380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F869EC" w:rsidP="00DF2FD7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Подпрограмма «</w:t>
            </w:r>
            <w:r w:rsidR="00BC408D" w:rsidRPr="00BC408D">
              <w:rPr>
                <w:sz w:val="24"/>
                <w:szCs w:val="24"/>
              </w:rPr>
              <w:t>Социальная поддержка граждан Яковлевского сельсовета Бековского ра</w:t>
            </w:r>
            <w:r>
              <w:rPr>
                <w:sz w:val="24"/>
                <w:szCs w:val="24"/>
              </w:rPr>
              <w:t>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0430000000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38,083</w:t>
            </w:r>
            <w:r>
              <w:rPr>
                <w:sz w:val="24"/>
                <w:szCs w:val="24"/>
              </w:rPr>
              <w:t>-</w:t>
            </w:r>
            <w:r w:rsidRPr="00BC408D">
              <w:rPr>
                <w:sz w:val="24"/>
                <w:szCs w:val="24"/>
              </w:rPr>
              <w:t>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37,800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37,800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F869EC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BC408D" w:rsidRPr="00BC408D">
              <w:rPr>
                <w:sz w:val="24"/>
                <w:szCs w:val="24"/>
              </w:rPr>
              <w:t>Обеспечение выполнение обязательств по социальной поддержке граждан Яковлевского сельсовета Беков</w:t>
            </w:r>
            <w:r>
              <w:rPr>
                <w:sz w:val="24"/>
                <w:szCs w:val="24"/>
              </w:rPr>
              <w:t>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0430100000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38,083</w:t>
            </w:r>
            <w:r>
              <w:rPr>
                <w:sz w:val="24"/>
                <w:szCs w:val="24"/>
              </w:rPr>
              <w:t>-</w:t>
            </w:r>
            <w:r w:rsidRPr="00BC408D">
              <w:rPr>
                <w:sz w:val="24"/>
                <w:szCs w:val="24"/>
              </w:rPr>
              <w:t>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37,800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37,800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Расходы, связанные с реализацией решения Комитета местного самоуправления Яковлевского сельсовета Бековского района Пензенской области от</w:t>
            </w:r>
            <w:r w:rsidR="00F869EC">
              <w:rPr>
                <w:sz w:val="24"/>
                <w:szCs w:val="24"/>
              </w:rPr>
              <w:t xml:space="preserve"> </w:t>
            </w:r>
            <w:r w:rsidR="00F869EC" w:rsidRPr="00C75926">
              <w:rPr>
                <w:sz w:val="24"/>
                <w:szCs w:val="24"/>
              </w:rPr>
              <w:t>0</w:t>
            </w:r>
            <w:r w:rsidR="00F869EC">
              <w:rPr>
                <w:sz w:val="24"/>
                <w:szCs w:val="24"/>
              </w:rPr>
              <w:t>6</w:t>
            </w:r>
            <w:r w:rsidR="00F869EC" w:rsidRPr="00C75926">
              <w:rPr>
                <w:sz w:val="24"/>
                <w:szCs w:val="24"/>
              </w:rPr>
              <w:t>.0</w:t>
            </w:r>
            <w:r w:rsidR="00F869EC">
              <w:rPr>
                <w:sz w:val="24"/>
                <w:szCs w:val="24"/>
              </w:rPr>
              <w:t>4</w:t>
            </w:r>
            <w:r w:rsidR="00F869EC" w:rsidRPr="00C75926">
              <w:rPr>
                <w:sz w:val="24"/>
                <w:szCs w:val="24"/>
              </w:rPr>
              <w:t>.201</w:t>
            </w:r>
            <w:r w:rsidR="00F869EC">
              <w:rPr>
                <w:sz w:val="24"/>
                <w:szCs w:val="24"/>
              </w:rPr>
              <w:t>5</w:t>
            </w:r>
            <w:r w:rsidR="00F869EC" w:rsidRPr="00C75926">
              <w:rPr>
                <w:sz w:val="24"/>
                <w:szCs w:val="24"/>
              </w:rPr>
              <w:t xml:space="preserve"> № </w:t>
            </w:r>
            <w:r w:rsidR="00F869EC">
              <w:rPr>
                <w:sz w:val="24"/>
                <w:szCs w:val="24"/>
              </w:rPr>
              <w:t>58</w:t>
            </w:r>
            <w:r w:rsidR="00F869EC" w:rsidRPr="00C75926">
              <w:rPr>
                <w:sz w:val="24"/>
                <w:szCs w:val="24"/>
              </w:rPr>
              <w:t>-</w:t>
            </w:r>
            <w:r w:rsidR="00F869EC">
              <w:rPr>
                <w:sz w:val="24"/>
                <w:szCs w:val="24"/>
              </w:rPr>
              <w:t>11</w:t>
            </w:r>
            <w:r w:rsidR="00F869EC" w:rsidRPr="00C75926">
              <w:rPr>
                <w:sz w:val="24"/>
                <w:szCs w:val="24"/>
              </w:rPr>
              <w:t>/</w:t>
            </w:r>
            <w:r w:rsidR="00F869EC">
              <w:rPr>
                <w:sz w:val="24"/>
                <w:szCs w:val="24"/>
                <w:lang w:val="en-US"/>
              </w:rPr>
              <w:t>II</w:t>
            </w:r>
            <w:r w:rsidR="00F869EC" w:rsidRPr="00C75926">
              <w:rPr>
                <w:sz w:val="24"/>
                <w:szCs w:val="24"/>
              </w:rPr>
              <w:t xml:space="preserve"> </w:t>
            </w:r>
            <w:r w:rsidRPr="00BC408D">
              <w:rPr>
                <w:sz w:val="24"/>
                <w:szCs w:val="24"/>
              </w:rPr>
              <w:t>«Об утверждении Положения о пенсионном обеспечении за выслугу лет муниципальных служащих Яковлевского сельсовета Бековского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0430164250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38,083</w:t>
            </w:r>
            <w:r>
              <w:rPr>
                <w:sz w:val="24"/>
                <w:szCs w:val="24"/>
              </w:rPr>
              <w:t>-</w:t>
            </w:r>
            <w:r w:rsidRPr="00BC408D">
              <w:rPr>
                <w:sz w:val="24"/>
                <w:szCs w:val="24"/>
              </w:rPr>
              <w:t>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37,800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37,800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0430164250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38,083</w:t>
            </w:r>
            <w:r>
              <w:rPr>
                <w:sz w:val="24"/>
                <w:szCs w:val="24"/>
              </w:rPr>
              <w:t>-</w:t>
            </w:r>
            <w:r w:rsidRPr="00BC408D">
              <w:rPr>
                <w:sz w:val="24"/>
                <w:szCs w:val="24"/>
              </w:rPr>
              <w:t>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37,800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37,800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0430164250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38,083</w:t>
            </w:r>
            <w:r>
              <w:rPr>
                <w:sz w:val="24"/>
                <w:szCs w:val="24"/>
              </w:rPr>
              <w:t>-</w:t>
            </w:r>
            <w:r w:rsidRPr="00BC408D">
              <w:rPr>
                <w:sz w:val="24"/>
                <w:szCs w:val="24"/>
              </w:rPr>
              <w:t>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37,800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37,800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0430164250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38,083</w:t>
            </w:r>
            <w:r>
              <w:rPr>
                <w:sz w:val="24"/>
                <w:szCs w:val="24"/>
              </w:rPr>
              <w:t>-</w:t>
            </w:r>
            <w:r w:rsidRPr="00BC408D">
              <w:rPr>
                <w:sz w:val="24"/>
                <w:szCs w:val="24"/>
              </w:rPr>
              <w:t>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37,800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37,800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0430164250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38,083</w:t>
            </w:r>
            <w:r>
              <w:rPr>
                <w:sz w:val="24"/>
                <w:szCs w:val="24"/>
              </w:rPr>
              <w:t>-</w:t>
            </w:r>
            <w:r w:rsidRPr="00BC408D">
              <w:rPr>
                <w:sz w:val="24"/>
                <w:szCs w:val="24"/>
              </w:rPr>
              <w:t>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37,800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37,800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Муниципальная программа</w:t>
            </w:r>
            <w:r w:rsidR="00F869EC">
              <w:rPr>
                <w:sz w:val="24"/>
                <w:szCs w:val="24"/>
              </w:rPr>
              <w:t xml:space="preserve"> Яковлевского сельсовет Бековского района Пензенской области</w:t>
            </w:r>
            <w:r w:rsidRPr="00BC408D">
              <w:rPr>
                <w:sz w:val="24"/>
                <w:szCs w:val="24"/>
              </w:rPr>
              <w:t xml:space="preserve"> «Пожарная </w:t>
            </w:r>
            <w:r w:rsidR="00DF2FD7" w:rsidRPr="00BC408D">
              <w:rPr>
                <w:sz w:val="24"/>
                <w:szCs w:val="24"/>
              </w:rPr>
              <w:t>безопасность, гражданская</w:t>
            </w:r>
            <w:r w:rsidRPr="00BC408D">
              <w:rPr>
                <w:sz w:val="24"/>
                <w:szCs w:val="24"/>
              </w:rPr>
              <w:t xml:space="preserve"> оборона и защита населения от чрезвычайных ситуаций на территории Яковлевского сельсовета Бековского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441,129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441,129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441,129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Основное мероприя</w:t>
            </w:r>
            <w:r w:rsidR="00F869EC">
              <w:rPr>
                <w:sz w:val="24"/>
                <w:szCs w:val="24"/>
              </w:rPr>
              <w:t>тие «</w:t>
            </w:r>
            <w:r w:rsidRPr="00BC408D">
              <w:rPr>
                <w:sz w:val="24"/>
                <w:szCs w:val="24"/>
              </w:rPr>
              <w:t xml:space="preserve">Защита населения и территории поселения от </w:t>
            </w:r>
            <w:r w:rsidR="00F869EC">
              <w:rPr>
                <w:sz w:val="24"/>
                <w:szCs w:val="24"/>
              </w:rPr>
              <w:t>пожаров и чрезвычайных ситуаций»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0500100000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441,129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441,129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441,129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Передача полномочий по обеспечению первичных мер пожарной безопасности в границах населенных пунктов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0500164720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441,129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441,129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441,129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0500164720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441,129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441,129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441,129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0500164720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441,129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441,129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441,129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0500164720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441,129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441,129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441,129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0500164720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441,129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441,129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441,129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 xml:space="preserve">Муниципальная программа Яковлевского сельсовета Бековского района Пензенской области «Благоустройство </w:t>
            </w:r>
            <w:r w:rsidRPr="00BC408D">
              <w:rPr>
                <w:sz w:val="24"/>
                <w:szCs w:val="24"/>
              </w:rPr>
              <w:lastRenderedPageBreak/>
              <w:t>населенных пунктов Яковлевского сельсовета Бековского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lastRenderedPageBreak/>
              <w:t>0600000000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191,896</w:t>
            </w:r>
            <w:r>
              <w:rPr>
                <w:sz w:val="24"/>
                <w:szCs w:val="24"/>
              </w:rPr>
              <w:t>-</w:t>
            </w:r>
            <w:r w:rsidRPr="00BC408D">
              <w:rPr>
                <w:sz w:val="24"/>
                <w:szCs w:val="24"/>
              </w:rPr>
              <w:t>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100,285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lastRenderedPageBreak/>
              <w:t>Основное мероприятие «Организация в границах поселения электроснабжения населения»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0600100000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191,896</w:t>
            </w:r>
            <w:r>
              <w:rPr>
                <w:sz w:val="24"/>
                <w:szCs w:val="24"/>
              </w:rPr>
              <w:t>-</w:t>
            </w:r>
            <w:r w:rsidRPr="00BC408D">
              <w:rPr>
                <w:sz w:val="24"/>
                <w:szCs w:val="24"/>
              </w:rPr>
              <w:t>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100,285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Организация уличного освещения на территории Яковлевского сельсовета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0600160100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191,896</w:t>
            </w:r>
            <w:r>
              <w:rPr>
                <w:sz w:val="24"/>
                <w:szCs w:val="24"/>
              </w:rPr>
              <w:t>-</w:t>
            </w:r>
            <w:r w:rsidRPr="00BC408D">
              <w:rPr>
                <w:sz w:val="24"/>
                <w:szCs w:val="24"/>
              </w:rPr>
              <w:t>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100,285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0600160100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191,896</w:t>
            </w:r>
            <w:r>
              <w:rPr>
                <w:sz w:val="24"/>
                <w:szCs w:val="24"/>
              </w:rPr>
              <w:t>-</w:t>
            </w:r>
            <w:r w:rsidRPr="00BC408D">
              <w:rPr>
                <w:sz w:val="24"/>
                <w:szCs w:val="24"/>
              </w:rPr>
              <w:t>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100,285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0600160100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191,896</w:t>
            </w:r>
            <w:r>
              <w:rPr>
                <w:sz w:val="24"/>
                <w:szCs w:val="24"/>
              </w:rPr>
              <w:t>-</w:t>
            </w:r>
            <w:r w:rsidRPr="00BC408D">
              <w:rPr>
                <w:sz w:val="24"/>
                <w:szCs w:val="24"/>
              </w:rPr>
              <w:t>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100,285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0600160100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191,896</w:t>
            </w:r>
            <w:r>
              <w:rPr>
                <w:sz w:val="24"/>
                <w:szCs w:val="24"/>
              </w:rPr>
              <w:t>-</w:t>
            </w:r>
            <w:r w:rsidRPr="00BC408D">
              <w:rPr>
                <w:sz w:val="24"/>
                <w:szCs w:val="24"/>
              </w:rPr>
              <w:t>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100,285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0600160100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191,896</w:t>
            </w:r>
            <w:r>
              <w:rPr>
                <w:sz w:val="24"/>
                <w:szCs w:val="24"/>
              </w:rPr>
              <w:t>-</w:t>
            </w:r>
            <w:r w:rsidRPr="00BC408D">
              <w:rPr>
                <w:sz w:val="24"/>
                <w:szCs w:val="24"/>
              </w:rPr>
              <w:t>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100,285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«Комплексное развитие Яковлевского сельсовета Бековского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365,063</w:t>
            </w:r>
            <w:r>
              <w:rPr>
                <w:sz w:val="24"/>
                <w:szCs w:val="24"/>
              </w:rPr>
              <w:t>-</w:t>
            </w:r>
            <w:r w:rsidRPr="00BC408D">
              <w:rPr>
                <w:sz w:val="24"/>
                <w:szCs w:val="24"/>
              </w:rPr>
              <w:t>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Основное мероприятие «Благоустройство и развитие инженерной инфраструктуры на территории Яковлевского сельсовета Бековского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0700100000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365,063</w:t>
            </w:r>
            <w:r>
              <w:rPr>
                <w:sz w:val="24"/>
                <w:szCs w:val="24"/>
              </w:rPr>
              <w:t>-</w:t>
            </w:r>
            <w:r w:rsidRPr="00BC408D">
              <w:rPr>
                <w:sz w:val="24"/>
                <w:szCs w:val="24"/>
              </w:rPr>
              <w:t>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Расходы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07001L5765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365,063</w:t>
            </w:r>
            <w:r>
              <w:rPr>
                <w:sz w:val="24"/>
                <w:szCs w:val="24"/>
              </w:rPr>
              <w:t>-</w:t>
            </w:r>
            <w:r w:rsidRPr="00BC408D">
              <w:rPr>
                <w:sz w:val="24"/>
                <w:szCs w:val="24"/>
              </w:rPr>
              <w:t>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07001L5765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365,063</w:t>
            </w:r>
            <w:r>
              <w:rPr>
                <w:sz w:val="24"/>
                <w:szCs w:val="24"/>
              </w:rPr>
              <w:t>-</w:t>
            </w:r>
            <w:r w:rsidRPr="00BC408D">
              <w:rPr>
                <w:sz w:val="24"/>
                <w:szCs w:val="24"/>
              </w:rPr>
              <w:t>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07001L5765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365,063</w:t>
            </w:r>
            <w:r>
              <w:rPr>
                <w:sz w:val="24"/>
                <w:szCs w:val="24"/>
              </w:rPr>
              <w:t>-</w:t>
            </w:r>
            <w:r w:rsidRPr="00BC408D">
              <w:rPr>
                <w:sz w:val="24"/>
                <w:szCs w:val="24"/>
              </w:rPr>
              <w:t>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07001L5765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365,063</w:t>
            </w:r>
            <w:r>
              <w:rPr>
                <w:sz w:val="24"/>
                <w:szCs w:val="24"/>
              </w:rPr>
              <w:t>-</w:t>
            </w:r>
            <w:r w:rsidRPr="00BC408D">
              <w:rPr>
                <w:sz w:val="24"/>
                <w:szCs w:val="24"/>
              </w:rPr>
              <w:t>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07001L5765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365,063</w:t>
            </w:r>
            <w:r>
              <w:rPr>
                <w:sz w:val="24"/>
                <w:szCs w:val="24"/>
              </w:rPr>
              <w:t>-</w:t>
            </w:r>
            <w:r w:rsidRPr="00BC408D">
              <w:rPr>
                <w:sz w:val="24"/>
                <w:szCs w:val="24"/>
              </w:rPr>
              <w:t>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Иные непрограммные расходы органов местного самоуправления Яковлевского сельсовета Бековского района Пензенской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86,919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19,319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9,319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8010000000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8010020500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8010020500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8010020500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8010020500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8010020500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Исполнение административных взысканий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8050000000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50,000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Расходы по выплате административных платежей, штрафов, сборов.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8050020600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50,000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8050020600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50,000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8050020600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50,000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8050020600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50,000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8050020600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50,000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Передача отдельных полномочий поселения району по исполнению вопросов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8060000000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9,319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9,319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9,319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Передача полномочий по осуществлению внутреннего муниципального финансового контроля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8060064750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9,319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9,319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9,319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8060064750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9,319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9,319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9,319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8060064750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9,319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9,319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9,319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8060064750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9,319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9,319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9,319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8060064750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9,319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9,319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9,319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Расходы бюджета Яковлевского сельсовета Бековского района Пензенской области</w:t>
            </w:r>
            <w:r w:rsidR="00F869EC">
              <w:rPr>
                <w:sz w:val="24"/>
                <w:szCs w:val="24"/>
              </w:rPr>
              <w:t xml:space="preserve"> </w:t>
            </w:r>
            <w:r w:rsidRPr="00BC408D">
              <w:rPr>
                <w:sz w:val="24"/>
                <w:szCs w:val="24"/>
              </w:rPr>
              <w:t>,предусмотренные на поощрение за достижение показателей деятельности органов местного самоуправления Яковлевского сельсовета Бековского района Пензенской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8070000000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27,600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Поощрение за содействие достижению показателей деятельности органов исполнительной власти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807005549F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27,600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807005549F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27,600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 xml:space="preserve">Расходы на выплаты персоналу государственных </w:t>
            </w:r>
            <w:r w:rsidRPr="00BC408D">
              <w:rPr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lastRenderedPageBreak/>
              <w:t>807005549F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27,600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807005549F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27,600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807005549F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27,600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0,000</w:t>
            </w:r>
          </w:p>
        </w:tc>
      </w:tr>
      <w:tr w:rsidR="00BC408D" w:rsidRPr="00BC408D" w:rsidTr="00BC408D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F869E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4 696,132</w:t>
            </w:r>
            <w:r>
              <w:rPr>
                <w:sz w:val="24"/>
                <w:szCs w:val="24"/>
              </w:rPr>
              <w:t>-</w:t>
            </w:r>
            <w:r w:rsidRPr="00BC408D">
              <w:rPr>
                <w:sz w:val="24"/>
                <w:szCs w:val="24"/>
              </w:rPr>
              <w:t>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 325,088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08D" w:rsidRPr="00BC408D" w:rsidRDefault="00BC408D" w:rsidP="00BC408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BC408D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 247,500</w:t>
            </w:r>
          </w:p>
        </w:tc>
      </w:tr>
    </w:tbl>
    <w:p w:rsidR="006A6D95" w:rsidRPr="00551ED4" w:rsidRDefault="006A6D95" w:rsidP="00A16E7C">
      <w:pPr>
        <w:tabs>
          <w:tab w:val="left" w:pos="7821"/>
        </w:tabs>
        <w:jc w:val="left"/>
        <w:rPr>
          <w:sz w:val="24"/>
          <w:szCs w:val="24"/>
        </w:rPr>
      </w:pPr>
    </w:p>
    <w:sectPr w:rsidR="006A6D95" w:rsidRPr="00551ED4" w:rsidSect="00581679">
      <w:pgSz w:w="16838" w:h="11906" w:orient="landscape"/>
      <w:pgMar w:top="426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738C" w:rsidRDefault="0099738C" w:rsidP="002B2CFC">
      <w:r>
        <w:separator/>
      </w:r>
    </w:p>
  </w:endnote>
  <w:endnote w:type="continuationSeparator" w:id="0">
    <w:p w:rsidR="0099738C" w:rsidRDefault="0099738C" w:rsidP="002B2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738C" w:rsidRDefault="0099738C" w:rsidP="002B2CFC">
      <w:r>
        <w:separator/>
      </w:r>
    </w:p>
  </w:footnote>
  <w:footnote w:type="continuationSeparator" w:id="0">
    <w:p w:rsidR="0099738C" w:rsidRDefault="0099738C" w:rsidP="002B2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40782"/>
      <w:docPartObj>
        <w:docPartGallery w:val="Page Numbers (Top of Page)"/>
        <w:docPartUnique/>
      </w:docPartObj>
    </w:sdtPr>
    <w:sdtContent>
      <w:p w:rsidR="00DF2FD7" w:rsidRDefault="00DF2FD7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2C33">
          <w:rPr>
            <w:noProof/>
          </w:rPr>
          <w:t>35</w:t>
        </w:r>
        <w:r>
          <w:rPr>
            <w:noProof/>
          </w:rPr>
          <w:fldChar w:fldCharType="end"/>
        </w:r>
      </w:p>
    </w:sdtContent>
  </w:sdt>
  <w:p w:rsidR="00DF2FD7" w:rsidRDefault="00DF2FD7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3311940"/>
    <w:multiLevelType w:val="singleLevel"/>
    <w:tmpl w:val="DB04B66A"/>
    <w:lvl w:ilvl="0">
      <w:start w:val="1"/>
      <w:numFmt w:val="decimal"/>
      <w:lvlText w:val="%1."/>
      <w:lvlJc w:val="left"/>
      <w:pPr>
        <w:tabs>
          <w:tab w:val="num" w:pos="987"/>
        </w:tabs>
        <w:ind w:left="987" w:hanging="420"/>
      </w:pPr>
      <w:rPr>
        <w:rFonts w:hint="default"/>
      </w:rPr>
    </w:lvl>
  </w:abstractNum>
  <w:abstractNum w:abstractNumId="3" w15:restartNumberingAfterBreak="0">
    <w:nsid w:val="04224260"/>
    <w:multiLevelType w:val="singleLevel"/>
    <w:tmpl w:val="7E3A020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0C4A1687"/>
    <w:multiLevelType w:val="singleLevel"/>
    <w:tmpl w:val="E8849A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15E53869"/>
    <w:multiLevelType w:val="singleLevel"/>
    <w:tmpl w:val="9192F31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1AD92F18"/>
    <w:multiLevelType w:val="hybridMultilevel"/>
    <w:tmpl w:val="EBE0701E"/>
    <w:lvl w:ilvl="0" w:tplc="E30ABC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E1134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FA12320"/>
    <w:multiLevelType w:val="singleLevel"/>
    <w:tmpl w:val="977012E0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9" w15:restartNumberingAfterBreak="0">
    <w:nsid w:val="21306ADB"/>
    <w:multiLevelType w:val="singleLevel"/>
    <w:tmpl w:val="7E3A020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23540A25"/>
    <w:multiLevelType w:val="hybridMultilevel"/>
    <w:tmpl w:val="1826EB10"/>
    <w:lvl w:ilvl="0" w:tplc="9F863FE4">
      <w:start w:val="20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236F0586"/>
    <w:multiLevelType w:val="hybridMultilevel"/>
    <w:tmpl w:val="E098A430"/>
    <w:lvl w:ilvl="0" w:tplc="4D0C36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8394842"/>
    <w:multiLevelType w:val="hybridMultilevel"/>
    <w:tmpl w:val="AAC4CA60"/>
    <w:lvl w:ilvl="0" w:tplc="FFFFFFFF">
      <w:start w:val="1"/>
      <w:numFmt w:val="decimal"/>
      <w:lvlText w:val="%1)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30"/>
        </w:tabs>
        <w:ind w:left="21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50"/>
        </w:tabs>
        <w:ind w:left="28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70"/>
        </w:tabs>
        <w:ind w:left="35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290"/>
        </w:tabs>
        <w:ind w:left="42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10"/>
        </w:tabs>
        <w:ind w:left="50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30"/>
        </w:tabs>
        <w:ind w:left="57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50"/>
        </w:tabs>
        <w:ind w:left="64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70"/>
        </w:tabs>
        <w:ind w:left="7170" w:hanging="360"/>
      </w:pPr>
      <w:rPr>
        <w:rFonts w:ascii="Wingdings" w:hAnsi="Wingdings" w:hint="default"/>
      </w:rPr>
    </w:lvl>
  </w:abstractNum>
  <w:abstractNum w:abstractNumId="13" w15:restartNumberingAfterBreak="0">
    <w:nsid w:val="2A634CD6"/>
    <w:multiLevelType w:val="singleLevel"/>
    <w:tmpl w:val="819842B8"/>
    <w:lvl w:ilvl="0">
      <w:start w:val="8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4" w15:restartNumberingAfterBreak="0">
    <w:nsid w:val="2F2A256C"/>
    <w:multiLevelType w:val="hybridMultilevel"/>
    <w:tmpl w:val="D940F676"/>
    <w:lvl w:ilvl="0" w:tplc="9F808B56">
      <w:start w:val="1"/>
      <w:numFmt w:val="decimal"/>
      <w:lvlText w:val="%1)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5" w15:restartNumberingAfterBreak="0">
    <w:nsid w:val="333F27E1"/>
    <w:multiLevelType w:val="hybridMultilevel"/>
    <w:tmpl w:val="82B287A0"/>
    <w:lvl w:ilvl="0" w:tplc="E30ABC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7A315F2"/>
    <w:multiLevelType w:val="singleLevel"/>
    <w:tmpl w:val="52D414C6"/>
    <w:lvl w:ilvl="0">
      <w:start w:val="1"/>
      <w:numFmt w:val="decimal"/>
      <w:lvlText w:val="%1."/>
      <w:lvlJc w:val="left"/>
      <w:pPr>
        <w:tabs>
          <w:tab w:val="num" w:pos="622"/>
        </w:tabs>
        <w:ind w:left="622" w:hanging="480"/>
      </w:pPr>
      <w:rPr>
        <w:rFonts w:hint="default"/>
      </w:rPr>
    </w:lvl>
  </w:abstractNum>
  <w:abstractNum w:abstractNumId="17" w15:restartNumberingAfterBreak="0">
    <w:nsid w:val="37C66357"/>
    <w:multiLevelType w:val="hybridMultilevel"/>
    <w:tmpl w:val="5C963976"/>
    <w:lvl w:ilvl="0" w:tplc="B752498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8" w15:restartNumberingAfterBreak="0">
    <w:nsid w:val="3A6628AC"/>
    <w:multiLevelType w:val="singleLevel"/>
    <w:tmpl w:val="4F6EC25C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9" w15:restartNumberingAfterBreak="0">
    <w:nsid w:val="3A9659F1"/>
    <w:multiLevelType w:val="hybridMultilevel"/>
    <w:tmpl w:val="92649B5A"/>
    <w:lvl w:ilvl="0" w:tplc="2848D456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B352203"/>
    <w:multiLevelType w:val="hybridMultilevel"/>
    <w:tmpl w:val="C59A4788"/>
    <w:lvl w:ilvl="0" w:tplc="303E2D50">
      <w:start w:val="16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3D6765DC"/>
    <w:multiLevelType w:val="hybridMultilevel"/>
    <w:tmpl w:val="3EE2DA60"/>
    <w:lvl w:ilvl="0" w:tplc="17186D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D6F1589"/>
    <w:multiLevelType w:val="hybridMultilevel"/>
    <w:tmpl w:val="8A90419E"/>
    <w:lvl w:ilvl="0" w:tplc="FFFFFFFF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6A5EF3"/>
    <w:multiLevelType w:val="hybridMultilevel"/>
    <w:tmpl w:val="346EC72E"/>
    <w:lvl w:ilvl="0" w:tplc="6464D2B6">
      <w:start w:val="1"/>
      <w:numFmt w:val="upperRoman"/>
      <w:lvlText w:val="%1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4" w15:restartNumberingAfterBreak="0">
    <w:nsid w:val="40C87E99"/>
    <w:multiLevelType w:val="hybridMultilevel"/>
    <w:tmpl w:val="02500FAC"/>
    <w:lvl w:ilvl="0" w:tplc="7FA4390C">
      <w:start w:val="19"/>
      <w:numFmt w:val="decimal"/>
      <w:lvlText w:val="%1."/>
      <w:lvlJc w:val="left"/>
      <w:pPr>
        <w:ind w:left="122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45021669"/>
    <w:multiLevelType w:val="singleLevel"/>
    <w:tmpl w:val="7E3A020A"/>
    <w:lvl w:ilvl="0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45214C09"/>
    <w:multiLevelType w:val="singleLevel"/>
    <w:tmpl w:val="7E3A020A"/>
    <w:lvl w:ilvl="0">
      <w:start w:val="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461023F9"/>
    <w:multiLevelType w:val="hybridMultilevel"/>
    <w:tmpl w:val="876E1D1E"/>
    <w:lvl w:ilvl="0" w:tplc="FFFFFFFF">
      <w:start w:val="1"/>
      <w:numFmt w:val="upperRoman"/>
      <w:lvlText w:val="%1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8" w15:restartNumberingAfterBreak="0">
    <w:nsid w:val="493C48C1"/>
    <w:multiLevelType w:val="hybridMultilevel"/>
    <w:tmpl w:val="B94E9054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4D7E1A25"/>
    <w:multiLevelType w:val="singleLevel"/>
    <w:tmpl w:val="4F5ABC1E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0" w15:restartNumberingAfterBreak="0">
    <w:nsid w:val="5719247E"/>
    <w:multiLevelType w:val="hybridMultilevel"/>
    <w:tmpl w:val="53347BD8"/>
    <w:lvl w:ilvl="0" w:tplc="FFFFFFF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5E262FD0"/>
    <w:multiLevelType w:val="hybridMultilevel"/>
    <w:tmpl w:val="DB4E01CE"/>
    <w:lvl w:ilvl="0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32" w15:restartNumberingAfterBreak="0">
    <w:nsid w:val="5F6E3D66"/>
    <w:multiLevelType w:val="hybridMultilevel"/>
    <w:tmpl w:val="4E94EB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647A7452"/>
    <w:multiLevelType w:val="hybridMultilevel"/>
    <w:tmpl w:val="92C07176"/>
    <w:lvl w:ilvl="0" w:tplc="B5ECB4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7253DF1"/>
    <w:multiLevelType w:val="hybridMultilevel"/>
    <w:tmpl w:val="2626FBD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C9046F"/>
    <w:multiLevelType w:val="singleLevel"/>
    <w:tmpl w:val="4A44957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 w15:restartNumberingAfterBreak="0">
    <w:nsid w:val="7171536F"/>
    <w:multiLevelType w:val="singleLevel"/>
    <w:tmpl w:val="46884B6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37" w15:restartNumberingAfterBreak="0">
    <w:nsid w:val="717B4CE4"/>
    <w:multiLevelType w:val="hybridMultilevel"/>
    <w:tmpl w:val="DDC448AE"/>
    <w:lvl w:ilvl="0" w:tplc="A216D414">
      <w:start w:val="1"/>
      <w:numFmt w:val="decimal"/>
      <w:lvlText w:val="%1."/>
      <w:lvlJc w:val="left"/>
      <w:pPr>
        <w:ind w:left="107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5675119"/>
    <w:multiLevelType w:val="hybridMultilevel"/>
    <w:tmpl w:val="D0D2970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C46C70"/>
    <w:multiLevelType w:val="singleLevel"/>
    <w:tmpl w:val="7E3A020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0" w15:restartNumberingAfterBreak="0">
    <w:nsid w:val="7F037CAE"/>
    <w:multiLevelType w:val="singleLevel"/>
    <w:tmpl w:val="819842B8"/>
    <w:lvl w:ilvl="0">
      <w:start w:val="8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41" w15:restartNumberingAfterBreak="0">
    <w:nsid w:val="7F332D3E"/>
    <w:multiLevelType w:val="hybridMultilevel"/>
    <w:tmpl w:val="60C49F7A"/>
    <w:lvl w:ilvl="0" w:tplc="FFFFFFFF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6"/>
  </w:num>
  <w:num w:numId="2">
    <w:abstractNumId w:val="18"/>
  </w:num>
  <w:num w:numId="3">
    <w:abstractNumId w:val="36"/>
  </w:num>
  <w:num w:numId="4">
    <w:abstractNumId w:val="2"/>
  </w:num>
  <w:num w:numId="5">
    <w:abstractNumId w:val="7"/>
  </w:num>
  <w:num w:numId="6">
    <w:abstractNumId w:val="13"/>
  </w:num>
  <w:num w:numId="7">
    <w:abstractNumId w:val="40"/>
  </w:num>
  <w:num w:numId="8">
    <w:abstractNumId w:val="35"/>
  </w:num>
  <w:num w:numId="9">
    <w:abstractNumId w:val="5"/>
  </w:num>
  <w:num w:numId="10">
    <w:abstractNumId w:val="26"/>
  </w:num>
  <w:num w:numId="11">
    <w:abstractNumId w:val="25"/>
  </w:num>
  <w:num w:numId="12">
    <w:abstractNumId w:val="4"/>
  </w:num>
  <w:num w:numId="13">
    <w:abstractNumId w:val="3"/>
  </w:num>
  <w:num w:numId="14">
    <w:abstractNumId w:val="8"/>
  </w:num>
  <w:num w:numId="15">
    <w:abstractNumId w:val="39"/>
  </w:num>
  <w:num w:numId="16">
    <w:abstractNumId w:val="29"/>
  </w:num>
  <w:num w:numId="17">
    <w:abstractNumId w:val="9"/>
  </w:num>
  <w:num w:numId="18">
    <w:abstractNumId w:val="22"/>
  </w:num>
  <w:num w:numId="19">
    <w:abstractNumId w:val="41"/>
  </w:num>
  <w:num w:numId="20">
    <w:abstractNumId w:val="27"/>
  </w:num>
  <w:num w:numId="21">
    <w:abstractNumId w:val="23"/>
  </w:num>
  <w:num w:numId="22">
    <w:abstractNumId w:val="11"/>
  </w:num>
  <w:num w:numId="23">
    <w:abstractNumId w:val="34"/>
  </w:num>
  <w:num w:numId="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38"/>
  </w:num>
  <w:num w:numId="27">
    <w:abstractNumId w:val="28"/>
  </w:num>
  <w:num w:numId="28">
    <w:abstractNumId w:val="37"/>
  </w:num>
  <w:num w:numId="29">
    <w:abstractNumId w:val="17"/>
  </w:num>
  <w:num w:numId="30">
    <w:abstractNumId w:val="21"/>
  </w:num>
  <w:num w:numId="31">
    <w:abstractNumId w:val="6"/>
  </w:num>
  <w:num w:numId="32">
    <w:abstractNumId w:val="30"/>
  </w:num>
  <w:num w:numId="33">
    <w:abstractNumId w:val="15"/>
  </w:num>
  <w:num w:numId="34">
    <w:abstractNumId w:val="14"/>
  </w:num>
  <w:num w:numId="35">
    <w:abstractNumId w:val="20"/>
  </w:num>
  <w:num w:numId="36">
    <w:abstractNumId w:val="24"/>
  </w:num>
  <w:num w:numId="37">
    <w:abstractNumId w:val="10"/>
  </w:num>
  <w:num w:numId="38">
    <w:abstractNumId w:val="12"/>
  </w:num>
  <w:num w:numId="39">
    <w:abstractNumId w:val="19"/>
  </w:num>
  <w:num w:numId="40">
    <w:abstractNumId w:val="33"/>
  </w:num>
  <w:num w:numId="41">
    <w:abstractNumId w:val="0"/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"/>
  </w:num>
  <w:num w:numId="4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694F"/>
    <w:rsid w:val="00000F94"/>
    <w:rsid w:val="00016921"/>
    <w:rsid w:val="00032394"/>
    <w:rsid w:val="000464F3"/>
    <w:rsid w:val="00055468"/>
    <w:rsid w:val="0008627E"/>
    <w:rsid w:val="00092719"/>
    <w:rsid w:val="000979FB"/>
    <w:rsid w:val="000F04B7"/>
    <w:rsid w:val="00103F49"/>
    <w:rsid w:val="00110352"/>
    <w:rsid w:val="00110C0E"/>
    <w:rsid w:val="001276DC"/>
    <w:rsid w:val="00140930"/>
    <w:rsid w:val="001479AB"/>
    <w:rsid w:val="00153030"/>
    <w:rsid w:val="001562BC"/>
    <w:rsid w:val="00164F0A"/>
    <w:rsid w:val="001920CB"/>
    <w:rsid w:val="0019454A"/>
    <w:rsid w:val="001A2C33"/>
    <w:rsid w:val="001A2FC9"/>
    <w:rsid w:val="001A5232"/>
    <w:rsid w:val="001A6901"/>
    <w:rsid w:val="00201F5C"/>
    <w:rsid w:val="002040B8"/>
    <w:rsid w:val="00204810"/>
    <w:rsid w:val="00215852"/>
    <w:rsid w:val="00223DFE"/>
    <w:rsid w:val="00235CA9"/>
    <w:rsid w:val="002377B7"/>
    <w:rsid w:val="00261A4A"/>
    <w:rsid w:val="002805D1"/>
    <w:rsid w:val="0029217A"/>
    <w:rsid w:val="00293A66"/>
    <w:rsid w:val="002B2CFC"/>
    <w:rsid w:val="002F1DA3"/>
    <w:rsid w:val="0033567F"/>
    <w:rsid w:val="003368CC"/>
    <w:rsid w:val="0036030F"/>
    <w:rsid w:val="003612E0"/>
    <w:rsid w:val="003618F1"/>
    <w:rsid w:val="0037127B"/>
    <w:rsid w:val="00371B5C"/>
    <w:rsid w:val="00380883"/>
    <w:rsid w:val="00386066"/>
    <w:rsid w:val="00387BC8"/>
    <w:rsid w:val="003A1781"/>
    <w:rsid w:val="003D4DFC"/>
    <w:rsid w:val="003F0DD6"/>
    <w:rsid w:val="00401849"/>
    <w:rsid w:val="00407CD5"/>
    <w:rsid w:val="004255CD"/>
    <w:rsid w:val="00430488"/>
    <w:rsid w:val="00442235"/>
    <w:rsid w:val="00470A7D"/>
    <w:rsid w:val="004762AB"/>
    <w:rsid w:val="00477699"/>
    <w:rsid w:val="004820E7"/>
    <w:rsid w:val="004A0443"/>
    <w:rsid w:val="004B3AE6"/>
    <w:rsid w:val="004E25D7"/>
    <w:rsid w:val="004E3EFB"/>
    <w:rsid w:val="004E7873"/>
    <w:rsid w:val="004F6021"/>
    <w:rsid w:val="00514AF3"/>
    <w:rsid w:val="00515996"/>
    <w:rsid w:val="0052090D"/>
    <w:rsid w:val="0052094A"/>
    <w:rsid w:val="005329D8"/>
    <w:rsid w:val="005368F0"/>
    <w:rsid w:val="0054166A"/>
    <w:rsid w:val="0054402A"/>
    <w:rsid w:val="0054451A"/>
    <w:rsid w:val="00545952"/>
    <w:rsid w:val="00551ED4"/>
    <w:rsid w:val="00555530"/>
    <w:rsid w:val="00556F5E"/>
    <w:rsid w:val="00564E77"/>
    <w:rsid w:val="00565833"/>
    <w:rsid w:val="00581679"/>
    <w:rsid w:val="0058327B"/>
    <w:rsid w:val="0059117A"/>
    <w:rsid w:val="005B0471"/>
    <w:rsid w:val="005B7BB5"/>
    <w:rsid w:val="005B7E0E"/>
    <w:rsid w:val="005D73E7"/>
    <w:rsid w:val="005E20C9"/>
    <w:rsid w:val="005F3147"/>
    <w:rsid w:val="00617C27"/>
    <w:rsid w:val="00634199"/>
    <w:rsid w:val="00650770"/>
    <w:rsid w:val="00650E5E"/>
    <w:rsid w:val="00697C8E"/>
    <w:rsid w:val="006A27E5"/>
    <w:rsid w:val="006A6D95"/>
    <w:rsid w:val="006B7191"/>
    <w:rsid w:val="006E3AAA"/>
    <w:rsid w:val="006F2D66"/>
    <w:rsid w:val="007001A9"/>
    <w:rsid w:val="007073CF"/>
    <w:rsid w:val="0076303C"/>
    <w:rsid w:val="00766AB6"/>
    <w:rsid w:val="007731CD"/>
    <w:rsid w:val="0077364B"/>
    <w:rsid w:val="00773AEC"/>
    <w:rsid w:val="00776D0B"/>
    <w:rsid w:val="007862CC"/>
    <w:rsid w:val="007A16B8"/>
    <w:rsid w:val="007A228F"/>
    <w:rsid w:val="007C04CE"/>
    <w:rsid w:val="007C3A26"/>
    <w:rsid w:val="007C6B93"/>
    <w:rsid w:val="007D2BD0"/>
    <w:rsid w:val="007D5E95"/>
    <w:rsid w:val="007E11FD"/>
    <w:rsid w:val="007F23F3"/>
    <w:rsid w:val="00852D22"/>
    <w:rsid w:val="00873854"/>
    <w:rsid w:val="00890130"/>
    <w:rsid w:val="008903B8"/>
    <w:rsid w:val="00892B9F"/>
    <w:rsid w:val="008A14CF"/>
    <w:rsid w:val="008A2C12"/>
    <w:rsid w:val="008A6367"/>
    <w:rsid w:val="008C1FE0"/>
    <w:rsid w:val="008D41E0"/>
    <w:rsid w:val="008F0354"/>
    <w:rsid w:val="009178C3"/>
    <w:rsid w:val="00923457"/>
    <w:rsid w:val="009570FD"/>
    <w:rsid w:val="00961820"/>
    <w:rsid w:val="009805C4"/>
    <w:rsid w:val="0098272F"/>
    <w:rsid w:val="00992456"/>
    <w:rsid w:val="0099738C"/>
    <w:rsid w:val="009B137D"/>
    <w:rsid w:val="009B4288"/>
    <w:rsid w:val="009B5722"/>
    <w:rsid w:val="009C4D6D"/>
    <w:rsid w:val="009D1EB3"/>
    <w:rsid w:val="009E4267"/>
    <w:rsid w:val="00A03F80"/>
    <w:rsid w:val="00A0459D"/>
    <w:rsid w:val="00A06B44"/>
    <w:rsid w:val="00A15AF6"/>
    <w:rsid w:val="00A15C94"/>
    <w:rsid w:val="00A16E7C"/>
    <w:rsid w:val="00A21A3C"/>
    <w:rsid w:val="00A24085"/>
    <w:rsid w:val="00A379F1"/>
    <w:rsid w:val="00A5079D"/>
    <w:rsid w:val="00A52984"/>
    <w:rsid w:val="00A5745C"/>
    <w:rsid w:val="00A725F9"/>
    <w:rsid w:val="00A7665F"/>
    <w:rsid w:val="00A92F91"/>
    <w:rsid w:val="00AB12A5"/>
    <w:rsid w:val="00AD592C"/>
    <w:rsid w:val="00AD694F"/>
    <w:rsid w:val="00AE0338"/>
    <w:rsid w:val="00AE5B78"/>
    <w:rsid w:val="00AF066A"/>
    <w:rsid w:val="00AF566F"/>
    <w:rsid w:val="00B22D8D"/>
    <w:rsid w:val="00B313AB"/>
    <w:rsid w:val="00B323E2"/>
    <w:rsid w:val="00B427FE"/>
    <w:rsid w:val="00B86EA7"/>
    <w:rsid w:val="00BA64C1"/>
    <w:rsid w:val="00BB2BAA"/>
    <w:rsid w:val="00BC408D"/>
    <w:rsid w:val="00BE3FAA"/>
    <w:rsid w:val="00BE7E4C"/>
    <w:rsid w:val="00BF7EEA"/>
    <w:rsid w:val="00C01781"/>
    <w:rsid w:val="00C042FB"/>
    <w:rsid w:val="00C138A7"/>
    <w:rsid w:val="00C33FC8"/>
    <w:rsid w:val="00C44F99"/>
    <w:rsid w:val="00C50FA0"/>
    <w:rsid w:val="00C56575"/>
    <w:rsid w:val="00C75926"/>
    <w:rsid w:val="00C935F2"/>
    <w:rsid w:val="00C95826"/>
    <w:rsid w:val="00C973E2"/>
    <w:rsid w:val="00CA6830"/>
    <w:rsid w:val="00CB5B48"/>
    <w:rsid w:val="00CB6197"/>
    <w:rsid w:val="00CC1FAC"/>
    <w:rsid w:val="00CC4952"/>
    <w:rsid w:val="00CE6E4C"/>
    <w:rsid w:val="00CF0EE9"/>
    <w:rsid w:val="00D12AF7"/>
    <w:rsid w:val="00D25A45"/>
    <w:rsid w:val="00D2702A"/>
    <w:rsid w:val="00D53059"/>
    <w:rsid w:val="00D537C3"/>
    <w:rsid w:val="00D573B8"/>
    <w:rsid w:val="00D61CA2"/>
    <w:rsid w:val="00D846F3"/>
    <w:rsid w:val="00D92973"/>
    <w:rsid w:val="00D94AB9"/>
    <w:rsid w:val="00D95BEC"/>
    <w:rsid w:val="00DA42F1"/>
    <w:rsid w:val="00DA46A4"/>
    <w:rsid w:val="00DB3483"/>
    <w:rsid w:val="00DC1356"/>
    <w:rsid w:val="00DC6BA4"/>
    <w:rsid w:val="00DD1D07"/>
    <w:rsid w:val="00DD72AA"/>
    <w:rsid w:val="00DF2FD7"/>
    <w:rsid w:val="00E025D1"/>
    <w:rsid w:val="00E0567C"/>
    <w:rsid w:val="00E1471D"/>
    <w:rsid w:val="00E3037B"/>
    <w:rsid w:val="00E47BB9"/>
    <w:rsid w:val="00E50462"/>
    <w:rsid w:val="00E519BC"/>
    <w:rsid w:val="00E56B07"/>
    <w:rsid w:val="00E61DD1"/>
    <w:rsid w:val="00E64ED5"/>
    <w:rsid w:val="00E67A1F"/>
    <w:rsid w:val="00E73F71"/>
    <w:rsid w:val="00E86EF1"/>
    <w:rsid w:val="00E875AF"/>
    <w:rsid w:val="00EA0DF2"/>
    <w:rsid w:val="00EC780B"/>
    <w:rsid w:val="00ED2AFA"/>
    <w:rsid w:val="00ED7994"/>
    <w:rsid w:val="00EE59D1"/>
    <w:rsid w:val="00EF2042"/>
    <w:rsid w:val="00F043BB"/>
    <w:rsid w:val="00F311D0"/>
    <w:rsid w:val="00F3379D"/>
    <w:rsid w:val="00F44EF5"/>
    <w:rsid w:val="00F46E4F"/>
    <w:rsid w:val="00F708F3"/>
    <w:rsid w:val="00F76D20"/>
    <w:rsid w:val="00F774D7"/>
    <w:rsid w:val="00F869EC"/>
    <w:rsid w:val="00F9037A"/>
    <w:rsid w:val="00F90507"/>
    <w:rsid w:val="00F929B8"/>
    <w:rsid w:val="00F95042"/>
    <w:rsid w:val="00FB2217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880380D"/>
  <w15:docId w15:val="{067640C7-F2BD-44A1-9137-5B7688610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13A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E6E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E6E4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D694F"/>
    <w:pPr>
      <w:keepNext/>
      <w:tabs>
        <w:tab w:val="left" w:pos="7200"/>
      </w:tabs>
      <w:spacing w:line="240" w:lineRule="atLeast"/>
      <w:ind w:firstLine="567"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CE6E4C"/>
    <w:pPr>
      <w:keepNext/>
      <w:pBdr>
        <w:top w:val="single" w:sz="36" w:space="1" w:color="auto"/>
      </w:pBdr>
      <w:tabs>
        <w:tab w:val="left" w:pos="7200"/>
      </w:tabs>
      <w:spacing w:line="240" w:lineRule="atLeast"/>
      <w:ind w:firstLine="0"/>
      <w:jc w:val="center"/>
      <w:outlineLvl w:val="3"/>
    </w:pPr>
    <w:rPr>
      <w:sz w:val="40"/>
    </w:rPr>
  </w:style>
  <w:style w:type="paragraph" w:styleId="5">
    <w:name w:val="heading 5"/>
    <w:basedOn w:val="a"/>
    <w:next w:val="a"/>
    <w:link w:val="50"/>
    <w:qFormat/>
    <w:rsid w:val="00CE6E4C"/>
    <w:pPr>
      <w:keepNext/>
      <w:spacing w:line="300" w:lineRule="exact"/>
      <w:ind w:firstLine="720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CE6E4C"/>
    <w:pPr>
      <w:keepNext/>
      <w:ind w:firstLine="0"/>
      <w:jc w:val="left"/>
      <w:outlineLvl w:val="5"/>
    </w:pPr>
    <w:rPr>
      <w:b/>
      <w:sz w:val="32"/>
    </w:rPr>
  </w:style>
  <w:style w:type="paragraph" w:styleId="7">
    <w:name w:val="heading 7"/>
    <w:basedOn w:val="a"/>
    <w:next w:val="a"/>
    <w:link w:val="70"/>
    <w:qFormat/>
    <w:rsid w:val="00CE6E4C"/>
    <w:pPr>
      <w:keepNext/>
      <w:ind w:firstLine="0"/>
      <w:outlineLvl w:val="6"/>
    </w:pPr>
    <w:rPr>
      <w:b/>
      <w:sz w:val="32"/>
    </w:rPr>
  </w:style>
  <w:style w:type="paragraph" w:styleId="8">
    <w:name w:val="heading 8"/>
    <w:basedOn w:val="a"/>
    <w:next w:val="a"/>
    <w:link w:val="80"/>
    <w:unhideWhenUsed/>
    <w:qFormat/>
    <w:rsid w:val="00DC135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6E4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CE6E4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AD694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E6E4C"/>
    <w:rPr>
      <w:rFonts w:ascii="Times New Roman" w:eastAsia="Times New Roman" w:hAnsi="Times New Roman" w:cs="Times New Roman"/>
      <w:sz w:val="40"/>
      <w:szCs w:val="20"/>
    </w:rPr>
  </w:style>
  <w:style w:type="character" w:customStyle="1" w:styleId="50">
    <w:name w:val="Заголовок 5 Знак"/>
    <w:basedOn w:val="a0"/>
    <w:link w:val="5"/>
    <w:rsid w:val="00CE6E4C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60">
    <w:name w:val="Заголовок 6 Знак"/>
    <w:basedOn w:val="a0"/>
    <w:link w:val="6"/>
    <w:rsid w:val="00CE6E4C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70">
    <w:name w:val="Заголовок 7 Знак"/>
    <w:basedOn w:val="a0"/>
    <w:link w:val="7"/>
    <w:rsid w:val="00CE6E4C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80">
    <w:name w:val="Заголовок 8 Знак"/>
    <w:basedOn w:val="a0"/>
    <w:link w:val="8"/>
    <w:rsid w:val="00DC1356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customStyle="1" w:styleId="ConsPlusNormal">
    <w:name w:val="ConsPlusNormal"/>
    <w:rsid w:val="00AD694F"/>
    <w:pPr>
      <w:widowControl w:val="0"/>
      <w:spacing w:after="0" w:line="240" w:lineRule="auto"/>
      <w:ind w:firstLine="720"/>
      <w:jc w:val="both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Body Text"/>
    <w:basedOn w:val="a"/>
    <w:link w:val="a4"/>
    <w:rsid w:val="00AD694F"/>
    <w:pPr>
      <w:tabs>
        <w:tab w:val="left" w:pos="0"/>
      </w:tabs>
      <w:spacing w:line="240" w:lineRule="atLeast"/>
      <w:ind w:right="-1" w:firstLine="0"/>
    </w:pPr>
    <w:rPr>
      <w:bCs/>
      <w:sz w:val="28"/>
    </w:rPr>
  </w:style>
  <w:style w:type="character" w:customStyle="1" w:styleId="a4">
    <w:name w:val="Основной текст Знак"/>
    <w:basedOn w:val="a0"/>
    <w:link w:val="a3"/>
    <w:rsid w:val="00AD694F"/>
    <w:rPr>
      <w:rFonts w:ascii="Times New Roman" w:eastAsia="Times New Roman" w:hAnsi="Times New Roman" w:cs="Times New Roman"/>
      <w:bCs/>
      <w:sz w:val="28"/>
      <w:szCs w:val="20"/>
    </w:rPr>
  </w:style>
  <w:style w:type="paragraph" w:customStyle="1" w:styleId="11">
    <w:name w:val="Стиль1"/>
    <w:basedOn w:val="a"/>
    <w:link w:val="12"/>
    <w:qFormat/>
    <w:rsid w:val="00AD694F"/>
    <w:pPr>
      <w:tabs>
        <w:tab w:val="num" w:pos="927"/>
      </w:tabs>
      <w:autoSpaceDE w:val="0"/>
      <w:autoSpaceDN w:val="0"/>
      <w:adjustRightInd w:val="0"/>
      <w:spacing w:before="120"/>
      <w:ind w:firstLine="567"/>
      <w:outlineLvl w:val="5"/>
    </w:pPr>
    <w:rPr>
      <w:sz w:val="24"/>
      <w:szCs w:val="18"/>
    </w:rPr>
  </w:style>
  <w:style w:type="character" w:customStyle="1" w:styleId="12">
    <w:name w:val="Стиль1 Знак"/>
    <w:link w:val="11"/>
    <w:rsid w:val="00AD694F"/>
    <w:rPr>
      <w:rFonts w:ascii="Times New Roman" w:eastAsia="Times New Roman" w:hAnsi="Times New Roman" w:cs="Times New Roman"/>
      <w:sz w:val="24"/>
      <w:szCs w:val="18"/>
    </w:rPr>
  </w:style>
  <w:style w:type="paragraph" w:customStyle="1" w:styleId="21">
    <w:name w:val="Стиль2"/>
    <w:basedOn w:val="11"/>
    <w:qFormat/>
    <w:rsid w:val="00AD694F"/>
    <w:pPr>
      <w:tabs>
        <w:tab w:val="clear" w:pos="927"/>
      </w:tabs>
      <w:spacing w:before="60"/>
      <w:ind w:left="344" w:firstLine="283"/>
      <w:outlineLvl w:val="6"/>
    </w:pPr>
  </w:style>
  <w:style w:type="paragraph" w:styleId="a5">
    <w:name w:val="Balloon Text"/>
    <w:basedOn w:val="a"/>
    <w:link w:val="a6"/>
    <w:uiPriority w:val="99"/>
    <w:unhideWhenUsed/>
    <w:rsid w:val="00AD69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AD694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lock Text"/>
    <w:basedOn w:val="a"/>
    <w:rsid w:val="00CE6E4C"/>
    <w:pPr>
      <w:ind w:left="567" w:right="-1333" w:firstLine="851"/>
    </w:pPr>
    <w:rPr>
      <w:sz w:val="28"/>
    </w:rPr>
  </w:style>
  <w:style w:type="paragraph" w:styleId="a8">
    <w:name w:val="Body Text Indent"/>
    <w:basedOn w:val="a"/>
    <w:link w:val="a9"/>
    <w:rsid w:val="00CE6E4C"/>
    <w:pPr>
      <w:tabs>
        <w:tab w:val="left" w:pos="7200"/>
      </w:tabs>
      <w:spacing w:line="360" w:lineRule="auto"/>
      <w:ind w:firstLine="567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CE6E4C"/>
    <w:rPr>
      <w:rFonts w:ascii="Times New Roman" w:eastAsia="Times New Roman" w:hAnsi="Times New Roman" w:cs="Times New Roman"/>
      <w:sz w:val="28"/>
      <w:szCs w:val="20"/>
    </w:rPr>
  </w:style>
  <w:style w:type="paragraph" w:styleId="22">
    <w:name w:val="Body Text Indent 2"/>
    <w:basedOn w:val="a"/>
    <w:link w:val="23"/>
    <w:rsid w:val="00CE6E4C"/>
    <w:pPr>
      <w:tabs>
        <w:tab w:val="left" w:pos="7200"/>
      </w:tabs>
      <w:spacing w:line="240" w:lineRule="atLeast"/>
      <w:ind w:left="-567"/>
      <w:jc w:val="center"/>
    </w:pPr>
    <w:rPr>
      <w:sz w:val="28"/>
    </w:rPr>
  </w:style>
  <w:style w:type="character" w:customStyle="1" w:styleId="23">
    <w:name w:val="Основной текст с отступом 2 Знак"/>
    <w:basedOn w:val="a0"/>
    <w:link w:val="22"/>
    <w:rsid w:val="00CE6E4C"/>
    <w:rPr>
      <w:rFonts w:ascii="Times New Roman" w:eastAsia="Times New Roman" w:hAnsi="Times New Roman" w:cs="Times New Roman"/>
      <w:sz w:val="28"/>
      <w:szCs w:val="20"/>
    </w:rPr>
  </w:style>
  <w:style w:type="paragraph" w:styleId="31">
    <w:name w:val="Body Text Indent 3"/>
    <w:basedOn w:val="a"/>
    <w:link w:val="32"/>
    <w:rsid w:val="00CE6E4C"/>
    <w:pPr>
      <w:tabs>
        <w:tab w:val="left" w:pos="7200"/>
      </w:tabs>
      <w:spacing w:line="240" w:lineRule="atLeast"/>
      <w:ind w:left="-567"/>
      <w:jc w:val="left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CE6E4C"/>
    <w:rPr>
      <w:rFonts w:ascii="Times New Roman" w:eastAsia="Times New Roman" w:hAnsi="Times New Roman" w:cs="Times New Roman"/>
      <w:sz w:val="28"/>
      <w:szCs w:val="20"/>
    </w:rPr>
  </w:style>
  <w:style w:type="paragraph" w:customStyle="1" w:styleId="ConsNormal">
    <w:name w:val="ConsNormal"/>
    <w:rsid w:val="00CE6E4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aa">
    <w:name w:val="Стиль"/>
    <w:rsid w:val="00CE6E4C"/>
    <w:pPr>
      <w:spacing w:after="0" w:line="240" w:lineRule="auto"/>
      <w:ind w:firstLine="720"/>
      <w:jc w:val="both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rsid w:val="00CE6E4C"/>
    <w:pPr>
      <w:tabs>
        <w:tab w:val="center" w:pos="4677"/>
        <w:tab w:val="right" w:pos="9355"/>
      </w:tabs>
      <w:ind w:firstLine="0"/>
      <w:jc w:val="left"/>
    </w:pPr>
  </w:style>
  <w:style w:type="character" w:customStyle="1" w:styleId="ac">
    <w:name w:val="Верхний колонтитул Знак"/>
    <w:basedOn w:val="a0"/>
    <w:link w:val="ab"/>
    <w:uiPriority w:val="99"/>
    <w:rsid w:val="00CE6E4C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page number"/>
    <w:basedOn w:val="a0"/>
    <w:rsid w:val="00CE6E4C"/>
  </w:style>
  <w:style w:type="paragraph" w:customStyle="1" w:styleId="41">
    <w:name w:val="Стиль4"/>
    <w:basedOn w:val="a"/>
    <w:qFormat/>
    <w:rsid w:val="00CE6E4C"/>
    <w:pPr>
      <w:ind w:left="567" w:firstLine="284"/>
    </w:pPr>
    <w:rPr>
      <w:sz w:val="24"/>
    </w:rPr>
  </w:style>
  <w:style w:type="paragraph" w:customStyle="1" w:styleId="33">
    <w:name w:val="Стиль3"/>
    <w:basedOn w:val="a"/>
    <w:rsid w:val="00CE6E4C"/>
    <w:pPr>
      <w:tabs>
        <w:tab w:val="num" w:pos="851"/>
      </w:tabs>
      <w:ind w:left="851" w:hanging="284"/>
    </w:pPr>
    <w:rPr>
      <w:sz w:val="24"/>
    </w:rPr>
  </w:style>
  <w:style w:type="paragraph" w:customStyle="1" w:styleId="ConsTitle">
    <w:name w:val="ConsTitle"/>
    <w:rsid w:val="00CE6E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e">
    <w:name w:val="footer"/>
    <w:basedOn w:val="a"/>
    <w:link w:val="af"/>
    <w:rsid w:val="00CE6E4C"/>
    <w:pPr>
      <w:tabs>
        <w:tab w:val="center" w:pos="4677"/>
        <w:tab w:val="right" w:pos="9355"/>
      </w:tabs>
      <w:ind w:firstLine="0"/>
      <w:jc w:val="left"/>
    </w:pPr>
  </w:style>
  <w:style w:type="character" w:customStyle="1" w:styleId="af">
    <w:name w:val="Нижний колонтитул Знак"/>
    <w:basedOn w:val="a0"/>
    <w:link w:val="ae"/>
    <w:rsid w:val="00CE6E4C"/>
    <w:rPr>
      <w:rFonts w:ascii="Times New Roman" w:eastAsia="Times New Roman" w:hAnsi="Times New Roman" w:cs="Times New Roman"/>
      <w:sz w:val="20"/>
      <w:szCs w:val="20"/>
    </w:rPr>
  </w:style>
  <w:style w:type="paragraph" w:styleId="34">
    <w:name w:val="Body Text 3"/>
    <w:basedOn w:val="a"/>
    <w:link w:val="35"/>
    <w:rsid w:val="00CE6E4C"/>
    <w:pPr>
      <w:spacing w:after="120"/>
      <w:ind w:firstLine="0"/>
      <w:jc w:val="left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rsid w:val="00CE6E4C"/>
    <w:rPr>
      <w:rFonts w:ascii="Times New Roman" w:eastAsia="Times New Roman" w:hAnsi="Times New Roman" w:cs="Times New Roman"/>
      <w:sz w:val="16"/>
      <w:szCs w:val="16"/>
    </w:rPr>
  </w:style>
  <w:style w:type="paragraph" w:customStyle="1" w:styleId="af0">
    <w:name w:val="Îáû÷íûé"/>
    <w:rsid w:val="00CE6E4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1">
    <w:name w:val="List Paragraph"/>
    <w:basedOn w:val="a"/>
    <w:uiPriority w:val="34"/>
    <w:qFormat/>
    <w:rsid w:val="00CE6E4C"/>
    <w:pPr>
      <w:ind w:left="720" w:firstLine="0"/>
      <w:contextualSpacing/>
      <w:jc w:val="left"/>
    </w:pPr>
  </w:style>
  <w:style w:type="paragraph" w:styleId="af2">
    <w:name w:val="Plain Text"/>
    <w:basedOn w:val="a"/>
    <w:link w:val="af3"/>
    <w:rsid w:val="00CE6E4C"/>
    <w:pPr>
      <w:ind w:firstLine="0"/>
      <w:jc w:val="left"/>
    </w:pPr>
    <w:rPr>
      <w:rFonts w:ascii="Courier New" w:hAnsi="Courier New"/>
    </w:rPr>
  </w:style>
  <w:style w:type="character" w:customStyle="1" w:styleId="af3">
    <w:name w:val="Текст Знак"/>
    <w:basedOn w:val="a0"/>
    <w:link w:val="af2"/>
    <w:rsid w:val="00CE6E4C"/>
    <w:rPr>
      <w:rFonts w:ascii="Courier New" w:eastAsia="Times New Roman" w:hAnsi="Courier New" w:cs="Times New Roman"/>
      <w:sz w:val="20"/>
      <w:szCs w:val="20"/>
    </w:rPr>
  </w:style>
  <w:style w:type="table" w:styleId="af4">
    <w:name w:val="Table Grid"/>
    <w:basedOn w:val="a1"/>
    <w:uiPriority w:val="59"/>
    <w:rsid w:val="00CE6E4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Cell">
    <w:name w:val="ConsPlusCell"/>
    <w:uiPriority w:val="99"/>
    <w:rsid w:val="00CE6E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Знак Знак Знак1 Знак Знак Знак Знак"/>
    <w:basedOn w:val="a"/>
    <w:rsid w:val="00CE6E4C"/>
    <w:pPr>
      <w:widowControl w:val="0"/>
      <w:tabs>
        <w:tab w:val="num" w:pos="360"/>
      </w:tabs>
      <w:adjustRightInd w:val="0"/>
      <w:spacing w:after="160" w:line="240" w:lineRule="exact"/>
      <w:ind w:firstLine="0"/>
      <w:jc w:val="center"/>
    </w:pPr>
    <w:rPr>
      <w:b/>
      <w:i/>
      <w:sz w:val="28"/>
      <w:lang w:val="en-GB" w:eastAsia="en-US"/>
    </w:rPr>
  </w:style>
  <w:style w:type="paragraph" w:customStyle="1" w:styleId="af5">
    <w:name w:val="ЭЭГ"/>
    <w:basedOn w:val="a"/>
    <w:rsid w:val="00CE6E4C"/>
    <w:pPr>
      <w:spacing w:line="360" w:lineRule="auto"/>
      <w:ind w:firstLine="720"/>
    </w:pPr>
    <w:rPr>
      <w:sz w:val="24"/>
      <w:szCs w:val="24"/>
    </w:rPr>
  </w:style>
  <w:style w:type="character" w:styleId="af6">
    <w:name w:val="Hyperlink"/>
    <w:uiPriority w:val="99"/>
    <w:unhideWhenUsed/>
    <w:rsid w:val="00CE6E4C"/>
    <w:rPr>
      <w:color w:val="0000FF"/>
      <w:u w:val="single"/>
    </w:rPr>
  </w:style>
  <w:style w:type="character" w:styleId="af7">
    <w:name w:val="FollowedHyperlink"/>
    <w:uiPriority w:val="99"/>
    <w:semiHidden/>
    <w:unhideWhenUsed/>
    <w:rsid w:val="00CE6E4C"/>
    <w:rPr>
      <w:color w:val="800080"/>
      <w:u w:val="single"/>
    </w:rPr>
  </w:style>
  <w:style w:type="paragraph" w:customStyle="1" w:styleId="xl64">
    <w:name w:val="xl64"/>
    <w:basedOn w:val="a"/>
    <w:rsid w:val="00CE6E4C"/>
    <w:pPr>
      <w:spacing w:before="100" w:beforeAutospacing="1" w:after="100" w:afterAutospacing="1"/>
      <w:ind w:firstLine="0"/>
      <w:jc w:val="left"/>
    </w:pPr>
    <w:rPr>
      <w:rFonts w:ascii="Times New Roman CYR" w:hAnsi="Times New Roman CYR" w:cs="Times New Roman CYR"/>
      <w:sz w:val="24"/>
      <w:szCs w:val="24"/>
    </w:rPr>
  </w:style>
  <w:style w:type="paragraph" w:customStyle="1" w:styleId="xl65">
    <w:name w:val="xl65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66">
    <w:name w:val="xl66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67">
    <w:name w:val="xl67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68">
    <w:name w:val="xl68"/>
    <w:basedOn w:val="a"/>
    <w:rsid w:val="00CE6E4C"/>
    <w:pPr>
      <w:spacing w:before="100" w:beforeAutospacing="1" w:after="100" w:afterAutospacing="1"/>
      <w:ind w:firstLine="0"/>
      <w:jc w:val="right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69">
    <w:name w:val="xl69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71">
    <w:name w:val="xl71"/>
    <w:basedOn w:val="a"/>
    <w:rsid w:val="00CE6E4C"/>
    <w:pPr>
      <w:spacing w:before="100" w:beforeAutospacing="1" w:after="100" w:afterAutospacing="1"/>
      <w:ind w:firstLine="0"/>
      <w:jc w:val="right"/>
    </w:pPr>
    <w:rPr>
      <w:rFonts w:ascii="Arial" w:hAnsi="Arial" w:cs="Arial"/>
    </w:rPr>
  </w:style>
  <w:style w:type="paragraph" w:customStyle="1" w:styleId="xl72">
    <w:name w:val="xl72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73">
    <w:name w:val="xl73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74">
    <w:name w:val="xl74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6"/>
      <w:szCs w:val="26"/>
    </w:rPr>
  </w:style>
  <w:style w:type="paragraph" w:customStyle="1" w:styleId="xl75">
    <w:name w:val="xl75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6"/>
      <w:szCs w:val="26"/>
    </w:rPr>
  </w:style>
  <w:style w:type="paragraph" w:customStyle="1" w:styleId="xl76">
    <w:name w:val="xl76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6"/>
      <w:szCs w:val="26"/>
    </w:rPr>
  </w:style>
  <w:style w:type="paragraph" w:customStyle="1" w:styleId="xl77">
    <w:name w:val="xl77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6"/>
      <w:szCs w:val="26"/>
    </w:rPr>
  </w:style>
  <w:style w:type="paragraph" w:customStyle="1" w:styleId="xl78">
    <w:name w:val="xl78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6"/>
      <w:szCs w:val="26"/>
    </w:rPr>
  </w:style>
  <w:style w:type="paragraph" w:customStyle="1" w:styleId="xl79">
    <w:name w:val="xl79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sz w:val="26"/>
      <w:szCs w:val="26"/>
    </w:rPr>
  </w:style>
  <w:style w:type="paragraph" w:customStyle="1" w:styleId="xl80">
    <w:name w:val="xl80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sz w:val="26"/>
      <w:szCs w:val="26"/>
    </w:rPr>
  </w:style>
  <w:style w:type="paragraph" w:customStyle="1" w:styleId="xl81">
    <w:name w:val="xl81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sz w:val="26"/>
      <w:szCs w:val="26"/>
    </w:rPr>
  </w:style>
  <w:style w:type="paragraph" w:customStyle="1" w:styleId="51">
    <w:name w:val="Знак Знак5 Знак Знак Знак Знак"/>
    <w:basedOn w:val="a"/>
    <w:rsid w:val="00CE6E4C"/>
    <w:pPr>
      <w:spacing w:after="160" w:line="240" w:lineRule="exact"/>
      <w:ind w:firstLine="0"/>
      <w:jc w:val="left"/>
    </w:pPr>
    <w:rPr>
      <w:rFonts w:ascii="Arial" w:hAnsi="Arial" w:cs="Arial"/>
      <w:lang w:val="fr-FR" w:eastAsia="en-US"/>
    </w:rPr>
  </w:style>
  <w:style w:type="paragraph" w:customStyle="1" w:styleId="14">
    <w:name w:val="Заголовок1"/>
    <w:basedOn w:val="a"/>
    <w:next w:val="a3"/>
    <w:rsid w:val="006A6D95"/>
    <w:pPr>
      <w:keepNext/>
      <w:suppressAutoHyphens/>
      <w:spacing w:before="240" w:after="120"/>
      <w:ind w:firstLine="0"/>
      <w:jc w:val="left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15">
    <w:name w:val="Название1"/>
    <w:basedOn w:val="a"/>
    <w:rsid w:val="006A6D95"/>
    <w:pPr>
      <w:suppressLineNumbers/>
      <w:suppressAutoHyphens/>
      <w:spacing w:before="120" w:after="120"/>
      <w:ind w:firstLine="0"/>
      <w:jc w:val="left"/>
    </w:pPr>
    <w:rPr>
      <w:rFonts w:ascii="Arial" w:hAnsi="Arial" w:cs="Tahoma"/>
      <w:i/>
      <w:iCs/>
      <w:szCs w:val="24"/>
      <w:lang w:eastAsia="ar-SA"/>
    </w:rPr>
  </w:style>
  <w:style w:type="paragraph" w:customStyle="1" w:styleId="16">
    <w:name w:val="Указатель1"/>
    <w:basedOn w:val="a"/>
    <w:rsid w:val="006A6D95"/>
    <w:pPr>
      <w:suppressLineNumbers/>
      <w:suppressAutoHyphens/>
      <w:ind w:firstLine="0"/>
      <w:jc w:val="left"/>
    </w:pPr>
    <w:rPr>
      <w:rFonts w:ascii="Arial" w:hAnsi="Arial" w:cs="Tahoma"/>
      <w:sz w:val="24"/>
      <w:szCs w:val="24"/>
      <w:lang w:eastAsia="ar-SA"/>
    </w:rPr>
  </w:style>
  <w:style w:type="paragraph" w:customStyle="1" w:styleId="af8">
    <w:name w:val="Содержимое врезки"/>
    <w:basedOn w:val="a3"/>
    <w:rsid w:val="006A6D95"/>
    <w:pPr>
      <w:tabs>
        <w:tab w:val="clear" w:pos="0"/>
      </w:tabs>
      <w:suppressAutoHyphens/>
      <w:spacing w:after="120" w:line="240" w:lineRule="auto"/>
      <w:ind w:right="0"/>
      <w:jc w:val="left"/>
    </w:pPr>
    <w:rPr>
      <w:bCs w:val="0"/>
      <w:sz w:val="24"/>
      <w:szCs w:val="24"/>
      <w:lang w:eastAsia="ar-SA"/>
    </w:rPr>
  </w:style>
  <w:style w:type="paragraph" w:customStyle="1" w:styleId="af9">
    <w:name w:val="Содержимое таблицы"/>
    <w:basedOn w:val="a"/>
    <w:rsid w:val="006A6D95"/>
    <w:pPr>
      <w:suppressLineNumbers/>
      <w:suppressAutoHyphens/>
      <w:ind w:firstLine="0"/>
      <w:jc w:val="left"/>
    </w:pPr>
    <w:rPr>
      <w:sz w:val="24"/>
      <w:szCs w:val="24"/>
      <w:lang w:eastAsia="ar-SA"/>
    </w:rPr>
  </w:style>
  <w:style w:type="paragraph" w:customStyle="1" w:styleId="afa">
    <w:name w:val="Заголовок таблицы"/>
    <w:basedOn w:val="af9"/>
    <w:rsid w:val="006A6D95"/>
    <w:pPr>
      <w:jc w:val="center"/>
    </w:pPr>
    <w:rPr>
      <w:b/>
      <w:bCs/>
    </w:rPr>
  </w:style>
  <w:style w:type="paragraph" w:customStyle="1" w:styleId="ConsPlusTitle">
    <w:name w:val="ConsPlusTitle"/>
    <w:rsid w:val="006A6D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b">
    <w:name w:val="Основной текст_"/>
    <w:basedOn w:val="a0"/>
    <w:link w:val="17"/>
    <w:locked/>
    <w:rsid w:val="006A6D95"/>
    <w:rPr>
      <w:sz w:val="26"/>
      <w:szCs w:val="26"/>
      <w:shd w:val="clear" w:color="auto" w:fill="FFFFFF"/>
    </w:rPr>
  </w:style>
  <w:style w:type="paragraph" w:customStyle="1" w:styleId="17">
    <w:name w:val="Основной текст1"/>
    <w:basedOn w:val="a"/>
    <w:link w:val="afb"/>
    <w:rsid w:val="006A6D95"/>
    <w:pPr>
      <w:shd w:val="clear" w:color="auto" w:fill="FFFFFF"/>
      <w:spacing w:before="240" w:after="240" w:line="326" w:lineRule="exact"/>
      <w:ind w:firstLine="0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bsatz-Standardschriftart">
    <w:name w:val="Absatz-Standardschriftart"/>
    <w:rsid w:val="006A6D95"/>
  </w:style>
  <w:style w:type="character" w:customStyle="1" w:styleId="WW-Absatz-Standardschriftart">
    <w:name w:val="WW-Absatz-Standardschriftart"/>
    <w:rsid w:val="006A6D95"/>
  </w:style>
  <w:style w:type="character" w:customStyle="1" w:styleId="WW-Absatz-Standardschriftart1">
    <w:name w:val="WW-Absatz-Standardschriftart1"/>
    <w:rsid w:val="006A6D95"/>
  </w:style>
  <w:style w:type="character" w:customStyle="1" w:styleId="WW-Absatz-Standardschriftart11">
    <w:name w:val="WW-Absatz-Standardschriftart11"/>
    <w:rsid w:val="006A6D95"/>
  </w:style>
  <w:style w:type="character" w:customStyle="1" w:styleId="WW-Absatz-Standardschriftart111">
    <w:name w:val="WW-Absatz-Standardschriftart111"/>
    <w:rsid w:val="006A6D95"/>
  </w:style>
  <w:style w:type="character" w:customStyle="1" w:styleId="WW-Absatz-Standardschriftart1111">
    <w:name w:val="WW-Absatz-Standardschriftart1111"/>
    <w:rsid w:val="006A6D95"/>
  </w:style>
  <w:style w:type="character" w:customStyle="1" w:styleId="WW-Absatz-Standardschriftart11111">
    <w:name w:val="WW-Absatz-Standardschriftart11111"/>
    <w:rsid w:val="006A6D95"/>
  </w:style>
  <w:style w:type="character" w:customStyle="1" w:styleId="WW-Absatz-Standardschriftart111111">
    <w:name w:val="WW-Absatz-Standardschriftart111111"/>
    <w:rsid w:val="006A6D95"/>
  </w:style>
  <w:style w:type="character" w:customStyle="1" w:styleId="WW-Absatz-Standardschriftart1111111">
    <w:name w:val="WW-Absatz-Standardschriftart1111111"/>
    <w:rsid w:val="006A6D95"/>
  </w:style>
  <w:style w:type="character" w:customStyle="1" w:styleId="WW-Absatz-Standardschriftart11111111">
    <w:name w:val="WW-Absatz-Standardschriftart11111111"/>
    <w:rsid w:val="006A6D95"/>
  </w:style>
  <w:style w:type="character" w:customStyle="1" w:styleId="WW-Absatz-Standardschriftart111111111">
    <w:name w:val="WW-Absatz-Standardschriftart111111111"/>
    <w:rsid w:val="006A6D95"/>
  </w:style>
  <w:style w:type="character" w:customStyle="1" w:styleId="WW-Absatz-Standardschriftart1111111111">
    <w:name w:val="WW-Absatz-Standardschriftart1111111111"/>
    <w:rsid w:val="006A6D95"/>
  </w:style>
  <w:style w:type="character" w:customStyle="1" w:styleId="WW-Absatz-Standardschriftart11111111111">
    <w:name w:val="WW-Absatz-Standardschriftart11111111111"/>
    <w:rsid w:val="006A6D95"/>
  </w:style>
  <w:style w:type="character" w:customStyle="1" w:styleId="WW-Absatz-Standardschriftart111111111111">
    <w:name w:val="WW-Absatz-Standardschriftart111111111111"/>
    <w:rsid w:val="006A6D95"/>
  </w:style>
  <w:style w:type="character" w:customStyle="1" w:styleId="18">
    <w:name w:val="Основной шрифт абзаца1"/>
    <w:rsid w:val="006A6D95"/>
  </w:style>
  <w:style w:type="character" w:customStyle="1" w:styleId="afc">
    <w:name w:val="Символ нумерации"/>
    <w:rsid w:val="006A6D95"/>
  </w:style>
  <w:style w:type="paragraph" w:customStyle="1" w:styleId="xl63">
    <w:name w:val="xl63"/>
    <w:basedOn w:val="a"/>
    <w:rsid w:val="005B0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b/>
      <w:bCs/>
      <w:i/>
      <w:iCs/>
      <w:sz w:val="16"/>
      <w:szCs w:val="16"/>
    </w:rPr>
  </w:style>
  <w:style w:type="paragraph" w:customStyle="1" w:styleId="xl70">
    <w:name w:val="xl70"/>
    <w:basedOn w:val="a"/>
    <w:rsid w:val="005B0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91304-75E3-4D73-B894-C46B3F6E3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9361</Words>
  <Characters>53363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62599</CharactersWithSpaces>
  <SharedDoc>false</SharedDoc>
  <HLinks>
    <vt:vector size="12" baseType="variant">
      <vt:variant>
        <vt:i4>6094856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consultantplus://offline/ref=2EE2DAE5653F2491B736A2E2AF3D0BA8EFC8F556108BAE58FF3D2A26F5C8EC8A2CB273718BA9AA03386BF718qBI</vt:lpwstr>
      </vt:variant>
      <vt:variant>
        <vt:lpwstr/>
      </vt:variant>
      <vt:variant>
        <vt:i4>2490467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consultantplus://offline/ref=65A3B46BED77EA549F53D2DDA002259E6676DD9E846BDAB9D196D03F7C1D171CEC44820D25C8563D5B83F838OC2DF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18</cp:revision>
  <cp:lastPrinted>2020-12-25T06:51:00Z</cp:lastPrinted>
  <dcterms:created xsi:type="dcterms:W3CDTF">2020-02-27T13:10:00Z</dcterms:created>
  <dcterms:modified xsi:type="dcterms:W3CDTF">2021-01-14T12:42:00Z</dcterms:modified>
</cp:coreProperties>
</file>